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C1573" w14:textId="77777777" w:rsidR="001E6D55" w:rsidRDefault="001E6D55" w:rsidP="001E6D55">
      <w:pPr>
        <w:pStyle w:val="a4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 xml:space="preserve">УТВЕРЖДЕН </w:t>
      </w:r>
    </w:p>
    <w:p w14:paraId="600FA827" w14:textId="77777777" w:rsidR="001E6D55" w:rsidRDefault="001E6D55" w:rsidP="001E6D55">
      <w:pPr>
        <w:pStyle w:val="a4"/>
        <w:jc w:val="right"/>
        <w:rPr>
          <w:szCs w:val="24"/>
        </w:rPr>
      </w:pPr>
      <w:r>
        <w:rPr>
          <w:szCs w:val="24"/>
        </w:rPr>
        <w:t xml:space="preserve">постановлением администрации </w:t>
      </w:r>
    </w:p>
    <w:p w14:paraId="53B2D607" w14:textId="77777777" w:rsidR="001E6D55" w:rsidRDefault="001E6D55" w:rsidP="001E6D55">
      <w:pPr>
        <w:pStyle w:val="a4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 </w:t>
      </w:r>
    </w:p>
    <w:p w14:paraId="0EC9C009" w14:textId="77777777" w:rsidR="001E6D55" w:rsidRDefault="001E6D55" w:rsidP="001E6D55">
      <w:pPr>
        <w:pStyle w:val="a4"/>
        <w:jc w:val="right"/>
        <w:rPr>
          <w:szCs w:val="24"/>
        </w:rPr>
      </w:pPr>
      <w:r>
        <w:rPr>
          <w:szCs w:val="24"/>
        </w:rPr>
        <w:t xml:space="preserve">Нижегородской области </w:t>
      </w:r>
    </w:p>
    <w:p w14:paraId="6CD8C58D" w14:textId="15E39171" w:rsidR="001E6D55" w:rsidRDefault="001E6D55" w:rsidP="001E6D55">
      <w:pPr>
        <w:pStyle w:val="a4"/>
        <w:jc w:val="right"/>
        <w:rPr>
          <w:b/>
          <w:bCs/>
          <w:szCs w:val="24"/>
        </w:rPr>
      </w:pPr>
      <w:r>
        <w:rPr>
          <w:szCs w:val="24"/>
        </w:rPr>
        <w:t xml:space="preserve"> от </w:t>
      </w:r>
      <w:r w:rsidR="002E775A">
        <w:rPr>
          <w:szCs w:val="24"/>
        </w:rPr>
        <w:t>25.02.2026</w:t>
      </w:r>
      <w:r>
        <w:rPr>
          <w:szCs w:val="24"/>
        </w:rPr>
        <w:t xml:space="preserve"> № </w:t>
      </w:r>
      <w:r w:rsidR="002E775A">
        <w:rPr>
          <w:szCs w:val="24"/>
        </w:rPr>
        <w:t>410</w:t>
      </w:r>
    </w:p>
    <w:p w14:paraId="531F9979" w14:textId="77777777" w:rsidR="001E6D55" w:rsidRDefault="001E6D55" w:rsidP="001E6D55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7E4F9C7B" w14:textId="77777777" w:rsidR="001E6D55" w:rsidRDefault="001E6D55" w:rsidP="002E775A">
      <w:pPr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  <w:lang w:eastAsia="ru-RU"/>
        </w:rPr>
        <w:t>АДМИНИСТРАТИВНЫЙ РЕГЛАМЕНТ АДМИНИСТРАЦИИ БАЛАХНИНСКОГО МУНИЦИПАЛЬНОГО ОКРУГА НИЖЕГОРОДСКОЙ ОБЛАСТИ ПО ПРЕДОСТАВЛЕНИЮ МУНИЦИПАЛЬНОЙ УСЛУГИ «</w:t>
      </w:r>
      <w:r>
        <w:rPr>
          <w:b/>
          <w:bCs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</w:p>
    <w:p w14:paraId="4F331F9B" w14:textId="77777777" w:rsidR="001E6D55" w:rsidRDefault="001E6D55" w:rsidP="002E775A">
      <w:pPr>
        <w:ind w:firstLine="0"/>
        <w:rPr>
          <w:szCs w:val="24"/>
        </w:rPr>
      </w:pPr>
    </w:p>
    <w:p w14:paraId="77506023" w14:textId="77777777" w:rsidR="001E6D55" w:rsidRDefault="001E6D55" w:rsidP="002E775A">
      <w:pPr>
        <w:keepNext/>
        <w:keepLines/>
        <w:spacing w:before="240" w:after="160"/>
        <w:ind w:firstLine="0"/>
        <w:jc w:val="center"/>
        <w:outlineLvl w:val="0"/>
        <w:rPr>
          <w:rFonts w:eastAsia="Yu Gothic Light"/>
          <w:b/>
          <w:bCs/>
          <w:szCs w:val="24"/>
          <w:lang w:val="en-US"/>
        </w:rPr>
      </w:pPr>
      <w:r>
        <w:rPr>
          <w:rFonts w:eastAsia="Yu Gothic Light"/>
          <w:b/>
          <w:bCs/>
          <w:szCs w:val="24"/>
          <w:lang w:val="en-US"/>
        </w:rPr>
        <w:t xml:space="preserve">I. </w:t>
      </w:r>
      <w:r>
        <w:rPr>
          <w:rFonts w:eastAsia="Yu Gothic Light"/>
          <w:b/>
          <w:bCs/>
          <w:szCs w:val="24"/>
        </w:rPr>
        <w:t>Общие</w:t>
      </w:r>
      <w:r>
        <w:rPr>
          <w:rFonts w:eastAsia="Yu Gothic Light"/>
          <w:b/>
          <w:bCs/>
          <w:szCs w:val="24"/>
          <w:lang w:val="en-US"/>
        </w:rPr>
        <w:t xml:space="preserve"> </w:t>
      </w:r>
      <w:r>
        <w:rPr>
          <w:rFonts w:eastAsia="Yu Gothic Light"/>
          <w:b/>
          <w:bCs/>
          <w:szCs w:val="24"/>
        </w:rPr>
        <w:t>положения</w:t>
      </w:r>
    </w:p>
    <w:p w14:paraId="61850EF5" w14:textId="77777777" w:rsidR="001E6D55" w:rsidRDefault="001E6D55" w:rsidP="002E775A">
      <w:pPr>
        <w:numPr>
          <w:ilvl w:val="0"/>
          <w:numId w:val="18"/>
        </w:numPr>
        <w:spacing w:after="160"/>
        <w:ind w:firstLine="567"/>
        <w:contextualSpacing/>
        <w:rPr>
          <w:szCs w:val="24"/>
          <w:lang w:eastAsia="ru-RU"/>
        </w:rPr>
      </w:pPr>
      <w:r>
        <w:rPr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Cs w:val="24"/>
          <w:lang w:eastAsia="ru-RU"/>
        </w:rPr>
        <w:t xml:space="preserve">муниципальной </w:t>
      </w:r>
      <w:r>
        <w:rPr>
          <w:szCs w:val="24"/>
          <w:lang w:eastAsia="ru-RU"/>
        </w:rPr>
        <w:t>услуги «</w:t>
      </w:r>
      <w:r>
        <w:rPr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Cs w:val="24"/>
          <w:lang w:eastAsia="ru-RU"/>
        </w:rPr>
        <w:t>.</w:t>
      </w:r>
    </w:p>
    <w:p w14:paraId="489BAABD" w14:textId="77777777" w:rsidR="001E6D55" w:rsidRDefault="001E6D55" w:rsidP="002E775A">
      <w:pPr>
        <w:numPr>
          <w:ilvl w:val="0"/>
          <w:numId w:val="18"/>
        </w:numPr>
        <w:spacing w:after="160"/>
        <w:ind w:firstLine="567"/>
        <w:contextualSpacing/>
        <w:rPr>
          <w:szCs w:val="24"/>
        </w:rPr>
      </w:pPr>
      <w:r>
        <w:rPr>
          <w:szCs w:val="24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Cs w:val="24"/>
        </w:rPr>
        <w:t xml:space="preserve">, указанным </w:t>
      </w:r>
      <w:r>
        <w:rPr>
          <w:szCs w:val="24"/>
          <w:lang w:eastAsia="ru-RU"/>
        </w:rPr>
        <w:t>в таблице 1 приложения к настоящему Административному регламенту.</w:t>
      </w:r>
    </w:p>
    <w:p w14:paraId="16F1F76B" w14:textId="77777777" w:rsidR="001E6D55" w:rsidRDefault="001E6D55" w:rsidP="002E775A">
      <w:pPr>
        <w:numPr>
          <w:ilvl w:val="0"/>
          <w:numId w:val="18"/>
        </w:numPr>
        <w:spacing w:after="160"/>
        <w:ind w:firstLine="567"/>
        <w:contextualSpacing/>
        <w:rPr>
          <w:szCs w:val="24"/>
          <w:lang w:eastAsia="ru-RU"/>
        </w:rPr>
      </w:pPr>
      <w:r>
        <w:rPr>
          <w:szCs w:val="24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14:paraId="5BAD86C8" w14:textId="77777777" w:rsidR="001E6D55" w:rsidRDefault="001E6D55" w:rsidP="002E775A">
      <w:pPr>
        <w:keepNext/>
        <w:keepLines/>
        <w:spacing w:before="480" w:after="160"/>
        <w:ind w:firstLine="0"/>
        <w:jc w:val="center"/>
        <w:outlineLvl w:val="0"/>
        <w:rPr>
          <w:b/>
          <w:szCs w:val="24"/>
          <w:lang w:eastAsia="ru-RU"/>
        </w:rPr>
      </w:pPr>
      <w:r>
        <w:rPr>
          <w:rFonts w:eastAsia="Yu Gothic Light"/>
          <w:b/>
          <w:bCs/>
          <w:szCs w:val="24"/>
          <w:lang w:val="en-US"/>
        </w:rPr>
        <w:t>II</w:t>
      </w:r>
      <w:r>
        <w:rPr>
          <w:rFonts w:eastAsia="Yu Gothic Light"/>
          <w:b/>
          <w:bCs/>
          <w:szCs w:val="24"/>
        </w:rPr>
        <w:t>. Стандарт предоставления</w:t>
      </w:r>
      <w:r>
        <w:rPr>
          <w:b/>
          <w:szCs w:val="24"/>
        </w:rPr>
        <w:t xml:space="preserve"> </w:t>
      </w:r>
      <w:r>
        <w:rPr>
          <w:rFonts w:eastAsia="Yu Gothic Light"/>
          <w:b/>
          <w:bCs/>
          <w:szCs w:val="24"/>
        </w:rPr>
        <w:t>Услуги</w:t>
      </w:r>
    </w:p>
    <w:p w14:paraId="2B18885D" w14:textId="77777777" w:rsidR="001E6D55" w:rsidRDefault="001E6D55" w:rsidP="002E775A">
      <w:pPr>
        <w:keepNext/>
        <w:keepLines/>
        <w:spacing w:before="40" w:after="160"/>
        <w:ind w:firstLine="0"/>
        <w:jc w:val="center"/>
        <w:outlineLvl w:val="1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Наименование Услуги</w:t>
      </w:r>
    </w:p>
    <w:p w14:paraId="67342C3A" w14:textId="77777777" w:rsidR="001E6D55" w:rsidRDefault="001E6D55" w:rsidP="001E6D55">
      <w:pPr>
        <w:numPr>
          <w:ilvl w:val="0"/>
          <w:numId w:val="18"/>
        </w:numPr>
        <w:spacing w:after="160"/>
        <w:ind w:firstLine="709"/>
        <w:contextualSpacing/>
        <w:rPr>
          <w:szCs w:val="24"/>
          <w:lang w:eastAsia="ru-RU"/>
        </w:rPr>
      </w:pPr>
      <w:r>
        <w:rPr>
          <w:szCs w:val="24"/>
        </w:rPr>
        <w:t>Утверждение схемы расположения земельного участка или земельных участков на кадастровом плане территории.</w:t>
      </w:r>
    </w:p>
    <w:p w14:paraId="5791A21B" w14:textId="77777777" w:rsidR="001E6D55" w:rsidRDefault="001E6D55" w:rsidP="002E775A">
      <w:pPr>
        <w:keepNext/>
        <w:keepLines/>
        <w:spacing w:before="480" w:after="240"/>
        <w:ind w:firstLine="0"/>
        <w:jc w:val="center"/>
        <w:outlineLvl w:val="1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Наименование органа, предоставляющего Услугу</w:t>
      </w:r>
    </w:p>
    <w:p w14:paraId="0904DB60" w14:textId="77777777" w:rsidR="001E6D55" w:rsidRPr="002E775A" w:rsidRDefault="001E6D55" w:rsidP="002E775A">
      <w:pPr>
        <w:pStyle w:val="af3"/>
        <w:widowControl/>
        <w:numPr>
          <w:ilvl w:val="0"/>
          <w:numId w:val="18"/>
        </w:numPr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5A">
        <w:rPr>
          <w:rFonts w:ascii="Times New Roman" w:hAnsi="Times New Roman" w:cs="Times New Roman"/>
          <w:sz w:val="24"/>
          <w:szCs w:val="24"/>
        </w:rPr>
        <w:t xml:space="preserve">Услуга предоставляется администрацией </w:t>
      </w:r>
      <w:proofErr w:type="spellStart"/>
      <w:r w:rsidRPr="002E775A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2E775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(далее – Администрация)</w:t>
      </w:r>
    </w:p>
    <w:p w14:paraId="1A60A521" w14:textId="77777777" w:rsidR="001E6D55" w:rsidRDefault="001E6D55" w:rsidP="001E6D55">
      <w:pPr>
        <w:tabs>
          <w:tab w:val="left" w:pos="1134"/>
        </w:tabs>
        <w:spacing w:after="160"/>
        <w:ind w:left="709"/>
        <w:contextualSpacing/>
        <w:rPr>
          <w:szCs w:val="24"/>
          <w:lang w:eastAsia="ru-RU"/>
        </w:rPr>
      </w:pPr>
    </w:p>
    <w:p w14:paraId="08AB9FC2" w14:textId="77777777" w:rsidR="001E6D55" w:rsidRDefault="001E6D55" w:rsidP="002E775A">
      <w:pPr>
        <w:keepNext/>
        <w:keepLines/>
        <w:spacing w:before="480" w:after="240"/>
        <w:ind w:firstLine="0"/>
        <w:jc w:val="center"/>
        <w:outlineLvl w:val="1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Результат предоставления Услуги</w:t>
      </w:r>
    </w:p>
    <w:p w14:paraId="3B1C94DE" w14:textId="77777777" w:rsidR="001E6D55" w:rsidRDefault="001E6D55" w:rsidP="002E775A">
      <w:pPr>
        <w:numPr>
          <w:ilvl w:val="0"/>
          <w:numId w:val="18"/>
        </w:numPr>
        <w:spacing w:after="160"/>
        <w:ind w:firstLine="567"/>
        <w:contextualSpacing/>
        <w:rPr>
          <w:szCs w:val="24"/>
          <w:lang w:eastAsia="ru-RU"/>
        </w:rPr>
      </w:pPr>
      <w:r>
        <w:rPr>
          <w:szCs w:val="24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14:paraId="5287D5C0" w14:textId="77777777" w:rsidR="001E6D55" w:rsidRDefault="001E6D55" w:rsidP="002E775A">
      <w:pPr>
        <w:ind w:firstLine="567"/>
        <w:contextualSpacing/>
        <w:rPr>
          <w:szCs w:val="24"/>
          <w:lang w:eastAsia="ru-RU"/>
        </w:rPr>
      </w:pPr>
      <w:r>
        <w:rPr>
          <w:szCs w:val="24"/>
          <w:lang w:eastAsia="ru-RU"/>
        </w:rPr>
        <w:t>- при обращении заявителя за</w:t>
      </w:r>
      <w:r>
        <w:rPr>
          <w:szCs w:val="24"/>
        </w:rPr>
        <w:t xml:space="preserve"> </w:t>
      </w:r>
      <w:r>
        <w:rPr>
          <w:szCs w:val="24"/>
          <w:lang w:eastAsia="ru-RU"/>
        </w:rPr>
        <w:t>у</w:t>
      </w:r>
      <w:r>
        <w:rPr>
          <w:szCs w:val="24"/>
        </w:rPr>
        <w:t>тверждением схемы расположения земельного участка или земельных участков на кадастровом плане территории:</w:t>
      </w:r>
    </w:p>
    <w:p w14:paraId="401FFD11" w14:textId="77777777" w:rsidR="001E6D55" w:rsidRDefault="001E6D55" w:rsidP="002E775A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>
        <w:rPr>
          <w:szCs w:val="24"/>
        </w:rPr>
        <w:t>а) распоряжение об утверждении схемы расположения земельного участка (земельных участков) на кадастровом плане территории;</w:t>
      </w:r>
    </w:p>
    <w:p w14:paraId="263C589C" w14:textId="77777777" w:rsidR="001E6D55" w:rsidRDefault="001E6D55" w:rsidP="002E775A">
      <w:pPr>
        <w:tabs>
          <w:tab w:val="left" w:pos="1021"/>
        </w:tabs>
        <w:spacing w:after="160"/>
        <w:ind w:firstLine="567"/>
        <w:contextualSpacing/>
        <w:rPr>
          <w:szCs w:val="24"/>
        </w:rPr>
      </w:pPr>
      <w:r>
        <w:rPr>
          <w:szCs w:val="24"/>
        </w:rPr>
        <w:t>б) отказ в предоставлении муниципальной услуги, с указанием причины отказа (документ на бумажном носителе; в форме электронного документа, подписанного усиленной квалифицированной электронной подписью);</w:t>
      </w:r>
    </w:p>
    <w:p w14:paraId="74200D92" w14:textId="77777777" w:rsidR="001E6D55" w:rsidRDefault="001E6D55" w:rsidP="002E775A">
      <w:pPr>
        <w:tabs>
          <w:tab w:val="left" w:pos="1021"/>
        </w:tabs>
        <w:spacing w:after="160"/>
        <w:ind w:firstLine="567"/>
        <w:contextualSpacing/>
        <w:rPr>
          <w:szCs w:val="24"/>
        </w:rPr>
      </w:pPr>
      <w:r>
        <w:rPr>
          <w:szCs w:val="24"/>
        </w:rPr>
        <w:t xml:space="preserve">в) схема расположения земельного участка или земельных участков на кадастровом плане территории (по форме, утвержденной приказом </w:t>
      </w:r>
      <w:proofErr w:type="spellStart"/>
      <w:r>
        <w:rPr>
          <w:szCs w:val="24"/>
        </w:rPr>
        <w:t>Росреестра</w:t>
      </w:r>
      <w:proofErr w:type="spellEnd"/>
      <w:r>
        <w:rPr>
          <w:szCs w:val="24"/>
        </w:rPr>
        <w:t xml:space="preserve"> от 19 апреля 2022 г. № </w:t>
      </w: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/0148 «Об </w:t>
      </w:r>
      <w:r>
        <w:rPr>
          <w:szCs w:val="24"/>
        </w:rPr>
        <w:lastRenderedPageBreak/>
        <w:t>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носителе»).</w:t>
      </w:r>
    </w:p>
    <w:p w14:paraId="0CB57D06" w14:textId="77777777" w:rsidR="001E6D55" w:rsidRDefault="001E6D55" w:rsidP="002E775A">
      <w:pPr>
        <w:keepNext/>
        <w:ind w:firstLine="567"/>
        <w:rPr>
          <w:szCs w:val="24"/>
          <w:lang w:eastAsia="ru-RU"/>
        </w:rPr>
      </w:pPr>
      <w:r>
        <w:rPr>
          <w:szCs w:val="24"/>
        </w:rPr>
        <w:t>Формирование реестровой записи в качестве результата предоставления Услуги не предусмотрено;</w:t>
      </w:r>
    </w:p>
    <w:p w14:paraId="298A00B6" w14:textId="77777777" w:rsidR="001E6D55" w:rsidRDefault="001E6D55" w:rsidP="002E775A">
      <w:pPr>
        <w:keepNext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>- при обращении заявителя за исправлением</w:t>
      </w:r>
      <w:r>
        <w:rPr>
          <w:szCs w:val="24"/>
        </w:rPr>
        <w:t xml:space="preserve"> допущенных опечаток и ошибок в документах, выданных по результатам предоставления Услуги:</w:t>
      </w:r>
    </w:p>
    <w:p w14:paraId="2E49FC11" w14:textId="77777777" w:rsidR="001E6D55" w:rsidRDefault="001E6D55" w:rsidP="002E775A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>
        <w:rPr>
          <w:szCs w:val="24"/>
        </w:rPr>
        <w:t xml:space="preserve">а) уведомление об отказе в исправлении опечаток и ошибок в документах, выданных по </w:t>
      </w:r>
      <w:r>
        <w:rPr>
          <w:szCs w:val="24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6757E99F" w14:textId="77777777" w:rsidR="001E6D55" w:rsidRDefault="001E6D55" w:rsidP="00590DDC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>
        <w:rPr>
          <w:szCs w:val="24"/>
        </w:rPr>
        <w:t>б) распоряжение о внесении изменений в распоряжение об утверждении схемы расположения земельного участка (земельных участков) на кадастровом плане территории.</w:t>
      </w:r>
    </w:p>
    <w:p w14:paraId="32AA639C" w14:textId="77777777" w:rsidR="001E6D55" w:rsidRDefault="001E6D55" w:rsidP="00590DDC">
      <w:pPr>
        <w:keepNext/>
        <w:ind w:firstLine="567"/>
        <w:rPr>
          <w:szCs w:val="24"/>
          <w:lang w:eastAsia="ru-RU"/>
        </w:rPr>
      </w:pPr>
      <w:r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4DBC3242" w14:textId="77777777" w:rsidR="001E6D55" w:rsidRDefault="001E6D55" w:rsidP="00590DDC">
      <w:pPr>
        <w:numPr>
          <w:ilvl w:val="0"/>
          <w:numId w:val="18"/>
        </w:numPr>
        <w:tabs>
          <w:tab w:val="left" w:pos="1276"/>
        </w:tabs>
        <w:ind w:firstLine="567"/>
        <w:contextualSpacing/>
        <w:rPr>
          <w:szCs w:val="24"/>
        </w:rPr>
      </w:pPr>
      <w:r>
        <w:rPr>
          <w:szCs w:val="24"/>
        </w:rPr>
        <w:t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портале.</w:t>
      </w:r>
    </w:p>
    <w:p w14:paraId="47E0FEF8" w14:textId="77777777" w:rsidR="001E6D55" w:rsidRDefault="001E6D55" w:rsidP="001E6D55">
      <w:pPr>
        <w:keepNext/>
        <w:keepLines/>
        <w:spacing w:before="480" w:after="240"/>
        <w:jc w:val="center"/>
        <w:outlineLvl w:val="1"/>
        <w:rPr>
          <w:b/>
          <w:bCs/>
          <w:szCs w:val="24"/>
          <w:lang w:val="en-US" w:eastAsia="ru-RU"/>
        </w:rPr>
      </w:pPr>
      <w:r>
        <w:rPr>
          <w:b/>
          <w:bCs/>
          <w:szCs w:val="24"/>
          <w:lang w:eastAsia="ru-RU"/>
        </w:rPr>
        <w:t>Срок предоставления Услуги</w:t>
      </w:r>
    </w:p>
    <w:p w14:paraId="1DA246A3" w14:textId="77777777" w:rsidR="001E6D55" w:rsidRPr="00590DDC" w:rsidRDefault="001E6D55" w:rsidP="00590DDC">
      <w:pPr>
        <w:numPr>
          <w:ilvl w:val="0"/>
          <w:numId w:val="18"/>
        </w:numPr>
        <w:spacing w:after="160"/>
        <w:ind w:firstLine="567"/>
        <w:contextualSpacing/>
        <w:rPr>
          <w:szCs w:val="24"/>
        </w:rPr>
      </w:pPr>
      <w:r w:rsidRPr="00590DDC">
        <w:rPr>
          <w:szCs w:val="24"/>
        </w:rPr>
        <w:t xml:space="preserve"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20 рабочих дней </w:t>
      </w:r>
      <w:proofErr w:type="gramStart"/>
      <w:r w:rsidRPr="00590DDC">
        <w:rPr>
          <w:szCs w:val="24"/>
        </w:rPr>
        <w:t>с даты регистрации</w:t>
      </w:r>
      <w:proofErr w:type="gramEnd"/>
      <w:r w:rsidRPr="00590DDC">
        <w:rPr>
          <w:szCs w:val="24"/>
        </w:rPr>
        <w:t xml:space="preserve">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МФЦ.</w:t>
      </w:r>
    </w:p>
    <w:p w14:paraId="757CAD2F" w14:textId="77777777" w:rsidR="001E6D55" w:rsidRPr="00590DDC" w:rsidRDefault="001E6D55" w:rsidP="00590DDC">
      <w:pPr>
        <w:numPr>
          <w:ilvl w:val="0"/>
          <w:numId w:val="18"/>
        </w:numPr>
        <w:spacing w:after="160"/>
        <w:ind w:firstLine="567"/>
        <w:contextualSpacing/>
        <w:rPr>
          <w:szCs w:val="24"/>
        </w:rPr>
      </w:pPr>
      <w:r w:rsidRPr="00590DDC">
        <w:rPr>
          <w:szCs w:val="24"/>
        </w:rPr>
        <w:t xml:space="preserve"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</w:t>
      </w:r>
      <w:proofErr w:type="gramStart"/>
      <w:r w:rsidRPr="00590DDC">
        <w:rPr>
          <w:szCs w:val="24"/>
        </w:rPr>
        <w:t>с даты регистрации</w:t>
      </w:r>
      <w:proofErr w:type="gramEnd"/>
      <w:r w:rsidRPr="00590DDC">
        <w:rPr>
          <w:szCs w:val="24"/>
        </w:rPr>
        <w:t xml:space="preserve">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МФЦ.</w:t>
      </w:r>
    </w:p>
    <w:p w14:paraId="4B0CD956" w14:textId="77777777" w:rsidR="001E6D55" w:rsidRDefault="001E6D55" w:rsidP="00590DDC">
      <w:pPr>
        <w:numPr>
          <w:ilvl w:val="0"/>
          <w:numId w:val="18"/>
        </w:numPr>
        <w:spacing w:after="160"/>
        <w:ind w:firstLine="567"/>
        <w:contextualSpacing/>
        <w:rPr>
          <w:szCs w:val="24"/>
          <w:lang w:eastAsia="ru-RU"/>
        </w:rPr>
      </w:pPr>
      <w:r w:rsidRPr="00590DDC">
        <w:rPr>
          <w:szCs w:val="24"/>
          <w:lang w:eastAsia="ru-RU"/>
        </w:rPr>
        <w:t>Максимальный срок предоставления Услуги не зависит от способа обращения за Услугой и</w:t>
      </w:r>
      <w:r>
        <w:rPr>
          <w:szCs w:val="24"/>
          <w:lang w:eastAsia="ru-RU"/>
        </w:rPr>
        <w:t xml:space="preserve"> признаков (категории) заявителей.</w:t>
      </w:r>
    </w:p>
    <w:p w14:paraId="46FA9C6C" w14:textId="77777777" w:rsidR="001E6D55" w:rsidRDefault="001E6D55" w:rsidP="00590DDC">
      <w:pPr>
        <w:keepNext/>
        <w:keepLines/>
        <w:spacing w:before="480" w:after="240"/>
        <w:ind w:firstLine="0"/>
        <w:jc w:val="center"/>
        <w:outlineLvl w:val="1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Размер платы, взимаемой с заявителя </w:t>
      </w:r>
      <w:r>
        <w:rPr>
          <w:b/>
          <w:bCs/>
          <w:szCs w:val="24"/>
          <w:lang w:eastAsia="ru-RU"/>
        </w:rPr>
        <w:br/>
        <w:t>при предоставлении Услуги, и способы ее взимания</w:t>
      </w:r>
    </w:p>
    <w:p w14:paraId="174FAF75" w14:textId="77777777" w:rsidR="001E6D55" w:rsidRDefault="001E6D55" w:rsidP="00590DDC">
      <w:pPr>
        <w:numPr>
          <w:ilvl w:val="0"/>
          <w:numId w:val="18"/>
        </w:numPr>
        <w:tabs>
          <w:tab w:val="left" w:pos="1276"/>
        </w:tabs>
        <w:spacing w:after="160"/>
        <w:ind w:firstLine="567"/>
        <w:contextualSpacing/>
        <w:rPr>
          <w:szCs w:val="24"/>
        </w:rPr>
      </w:pPr>
      <w:r>
        <w:rPr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670AD546" w14:textId="77777777" w:rsidR="001E6D55" w:rsidRDefault="001E6D55" w:rsidP="00590DDC">
      <w:pPr>
        <w:keepNext/>
        <w:keepLines/>
        <w:spacing w:before="480" w:after="240"/>
        <w:ind w:firstLine="0"/>
        <w:jc w:val="center"/>
        <w:outlineLvl w:val="1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Cs w:val="24"/>
        </w:rPr>
        <w:t>заявления</w:t>
      </w:r>
      <w:r>
        <w:rPr>
          <w:b/>
          <w:bCs/>
          <w:szCs w:val="24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14:paraId="25A4B9FE" w14:textId="77777777" w:rsidR="001E6D55" w:rsidRDefault="001E6D55" w:rsidP="00590DDC">
      <w:pPr>
        <w:numPr>
          <w:ilvl w:val="0"/>
          <w:numId w:val="18"/>
        </w:numPr>
        <w:tabs>
          <w:tab w:val="left" w:pos="1276"/>
        </w:tabs>
        <w:spacing w:after="160"/>
        <w:ind w:firstLine="567"/>
        <w:contextualSpacing/>
        <w:rPr>
          <w:szCs w:val="24"/>
          <w:lang w:eastAsia="ru-RU"/>
        </w:rPr>
      </w:pPr>
      <w:r>
        <w:rPr>
          <w:szCs w:val="24"/>
          <w:lang w:eastAsia="ru-RU"/>
        </w:rPr>
        <w:t>Максимальный срок</w:t>
      </w:r>
      <w:r w:rsidRPr="006A5B4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ожидания </w:t>
      </w:r>
      <w:proofErr w:type="gramStart"/>
      <w:r>
        <w:rPr>
          <w:szCs w:val="24"/>
          <w:lang w:eastAsia="ru-RU"/>
        </w:rPr>
        <w:t>в очереди при подаче заявления о предоставлении Услуги при непосредственном обращении в Орган</w:t>
      </w:r>
      <w:proofErr w:type="gramEnd"/>
      <w:r>
        <w:rPr>
          <w:szCs w:val="24"/>
          <w:lang w:eastAsia="ru-RU"/>
        </w:rPr>
        <w:t xml:space="preserve"> местного самоуправления или МФЦ составляет 15 минут</w:t>
      </w:r>
      <w:r>
        <w:rPr>
          <w:szCs w:val="24"/>
        </w:rPr>
        <w:t>.</w:t>
      </w:r>
    </w:p>
    <w:p w14:paraId="3B801DC4" w14:textId="77777777" w:rsidR="001E6D55" w:rsidRDefault="001E6D55" w:rsidP="00590DDC">
      <w:pPr>
        <w:numPr>
          <w:ilvl w:val="0"/>
          <w:numId w:val="18"/>
        </w:numPr>
        <w:tabs>
          <w:tab w:val="left" w:pos="1276"/>
        </w:tabs>
        <w:spacing w:after="160"/>
        <w:ind w:firstLine="567"/>
        <w:contextualSpacing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14:paraId="3D02AF89" w14:textId="77777777" w:rsidR="001E6D55" w:rsidRDefault="001E6D55" w:rsidP="00590DDC">
      <w:pPr>
        <w:keepNext/>
        <w:keepLines/>
        <w:spacing w:before="480" w:after="240"/>
        <w:ind w:firstLine="0"/>
        <w:jc w:val="center"/>
        <w:outlineLvl w:val="1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Срок регистрации </w:t>
      </w:r>
      <w:r>
        <w:rPr>
          <w:b/>
          <w:szCs w:val="24"/>
          <w:highlight w:val="white"/>
        </w:rPr>
        <w:t>заявления заявителя о предоставлении Услуги</w:t>
      </w:r>
    </w:p>
    <w:p w14:paraId="2B14F19D" w14:textId="77777777" w:rsidR="001E6D55" w:rsidRDefault="001E6D55" w:rsidP="001E6D55">
      <w:pPr>
        <w:numPr>
          <w:ilvl w:val="0"/>
          <w:numId w:val="18"/>
        </w:numPr>
        <w:tabs>
          <w:tab w:val="left" w:pos="1276"/>
        </w:tabs>
        <w:spacing w:after="160"/>
        <w:ind w:firstLine="709"/>
        <w:contextualSpacing/>
        <w:rPr>
          <w:szCs w:val="24"/>
        </w:rPr>
      </w:pPr>
      <w:r>
        <w:rPr>
          <w:szCs w:val="24"/>
          <w:lang w:eastAsia="ru-RU"/>
        </w:rPr>
        <w:t xml:space="preserve">Срок регистрации </w:t>
      </w:r>
      <w:r>
        <w:rPr>
          <w:szCs w:val="24"/>
        </w:rPr>
        <w:t xml:space="preserve">заявления </w:t>
      </w:r>
      <w:r>
        <w:rPr>
          <w:szCs w:val="24"/>
          <w:highlight w:val="white"/>
        </w:rPr>
        <w:t>о предоставлении Услуги</w:t>
      </w:r>
      <w:r>
        <w:rPr>
          <w:szCs w:val="24"/>
          <w:lang w:eastAsia="ru-RU"/>
        </w:rPr>
        <w:t xml:space="preserve"> и документов, необходимых для предоставления Услуги, </w:t>
      </w:r>
      <w:r>
        <w:rPr>
          <w:szCs w:val="24"/>
        </w:rPr>
        <w:t>в Органе местного самоуправления</w:t>
      </w:r>
      <w:r>
        <w:rPr>
          <w:szCs w:val="24"/>
          <w:lang w:eastAsia="ru-RU"/>
        </w:rPr>
        <w:t xml:space="preserve"> составляет </w:t>
      </w:r>
      <w:r>
        <w:rPr>
          <w:szCs w:val="24"/>
        </w:rPr>
        <w:t xml:space="preserve">1 рабочий день </w:t>
      </w:r>
      <w:proofErr w:type="gramStart"/>
      <w:r>
        <w:rPr>
          <w:szCs w:val="24"/>
          <w:lang w:eastAsia="ru-RU"/>
        </w:rPr>
        <w:t>с даты подачи</w:t>
      </w:r>
      <w:proofErr w:type="gramEnd"/>
      <w:r>
        <w:rPr>
          <w:szCs w:val="24"/>
          <w:lang w:eastAsia="ru-RU"/>
        </w:rPr>
        <w:t xml:space="preserve"> </w:t>
      </w:r>
      <w:r>
        <w:rPr>
          <w:szCs w:val="24"/>
        </w:rPr>
        <w:t>заявления</w:t>
      </w:r>
      <w:r>
        <w:rPr>
          <w:szCs w:val="24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</w:p>
    <w:p w14:paraId="5D85DB84" w14:textId="77777777" w:rsidR="001E6D55" w:rsidRDefault="001E6D55" w:rsidP="001E6D55">
      <w:pPr>
        <w:keepNext/>
        <w:keepLines/>
        <w:spacing w:before="480" w:after="240"/>
        <w:jc w:val="center"/>
        <w:outlineLvl w:val="1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Требования к помещениям, в которых предоставляется Услуга</w:t>
      </w:r>
    </w:p>
    <w:p w14:paraId="73433BBB" w14:textId="77777777" w:rsidR="001E6D55" w:rsidRDefault="001E6D55" w:rsidP="00590DDC">
      <w:pPr>
        <w:numPr>
          <w:ilvl w:val="0"/>
          <w:numId w:val="18"/>
        </w:numPr>
        <w:tabs>
          <w:tab w:val="left" w:pos="1276"/>
        </w:tabs>
        <w:spacing w:after="160"/>
        <w:ind w:firstLine="567"/>
        <w:contextualSpacing/>
        <w:rPr>
          <w:szCs w:val="24"/>
        </w:rPr>
      </w:pPr>
      <w:r>
        <w:rPr>
          <w:szCs w:val="24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14:paraId="75575A89" w14:textId="77777777" w:rsidR="001E6D55" w:rsidRDefault="001E6D55" w:rsidP="00590DDC">
      <w:pPr>
        <w:keepNext/>
        <w:keepLines/>
        <w:spacing w:before="480" w:after="240"/>
        <w:ind w:firstLine="0"/>
        <w:jc w:val="center"/>
        <w:outlineLvl w:val="1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Показатели доступности и качества Услуги</w:t>
      </w:r>
    </w:p>
    <w:p w14:paraId="33391F4C" w14:textId="77777777" w:rsidR="001E6D55" w:rsidRDefault="001E6D55" w:rsidP="00590DDC">
      <w:pPr>
        <w:numPr>
          <w:ilvl w:val="0"/>
          <w:numId w:val="18"/>
        </w:numPr>
        <w:tabs>
          <w:tab w:val="left" w:pos="1276"/>
        </w:tabs>
        <w:ind w:firstLine="567"/>
        <w:contextualSpacing/>
        <w:rPr>
          <w:szCs w:val="24"/>
          <w:lang w:eastAsia="ru-RU"/>
        </w:rPr>
      </w:pPr>
      <w:r>
        <w:rPr>
          <w:szCs w:val="24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Cs w:val="24"/>
          <w:highlight w:val="white"/>
        </w:rPr>
        <w:t>на Едином портале (при наличии технической возможности), на Региональном портале.</w:t>
      </w:r>
    </w:p>
    <w:p w14:paraId="3172853F" w14:textId="77777777" w:rsidR="001E6D55" w:rsidRDefault="001E6D55" w:rsidP="001E6D55">
      <w:pPr>
        <w:keepNext/>
        <w:keepLines/>
        <w:spacing w:before="480" w:after="240" w:line="276" w:lineRule="auto"/>
        <w:jc w:val="center"/>
        <w:outlineLvl w:val="1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Иные требования к предоставлению Услуги</w:t>
      </w:r>
    </w:p>
    <w:p w14:paraId="116E852D" w14:textId="77777777" w:rsidR="001E6D55" w:rsidRDefault="001E6D55" w:rsidP="00590DDC">
      <w:pPr>
        <w:numPr>
          <w:ilvl w:val="0"/>
          <w:numId w:val="18"/>
        </w:numPr>
        <w:tabs>
          <w:tab w:val="left" w:pos="1276"/>
        </w:tabs>
        <w:ind w:firstLine="567"/>
        <w:contextualSpacing/>
        <w:rPr>
          <w:szCs w:val="24"/>
        </w:rPr>
      </w:pPr>
      <w:r>
        <w:rPr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7F7C72B" w14:textId="77777777" w:rsidR="001E6D55" w:rsidRDefault="001E6D55" w:rsidP="00590DDC">
      <w:pPr>
        <w:numPr>
          <w:ilvl w:val="0"/>
          <w:numId w:val="18"/>
        </w:numPr>
        <w:tabs>
          <w:tab w:val="left" w:pos="1276"/>
        </w:tabs>
        <w:ind w:firstLine="567"/>
        <w:contextualSpacing/>
        <w:rPr>
          <w:szCs w:val="24"/>
        </w:rPr>
      </w:pPr>
      <w:r>
        <w:rPr>
          <w:szCs w:val="24"/>
        </w:rPr>
        <w:t>Информационные системы, используемые для предоставления Услуги:</w:t>
      </w:r>
    </w:p>
    <w:p w14:paraId="57A0A2D2" w14:textId="77777777" w:rsidR="001E6D55" w:rsidRDefault="001E6D55" w:rsidP="00590DDC">
      <w:pPr>
        <w:tabs>
          <w:tab w:val="left" w:pos="1276"/>
        </w:tabs>
        <w:ind w:firstLine="567"/>
        <w:contextualSpacing/>
        <w:rPr>
          <w:szCs w:val="24"/>
        </w:rPr>
      </w:pPr>
      <w:r>
        <w:rPr>
          <w:szCs w:val="24"/>
        </w:rPr>
        <w:t xml:space="preserve"> – единая система межведомственного электронного взаимодействия,</w:t>
      </w:r>
    </w:p>
    <w:p w14:paraId="48934933" w14:textId="77777777" w:rsidR="001E6D55" w:rsidRDefault="001E6D55" w:rsidP="00590DDC">
      <w:pPr>
        <w:tabs>
          <w:tab w:val="left" w:pos="1276"/>
        </w:tabs>
        <w:ind w:firstLine="567"/>
        <w:contextualSpacing/>
        <w:rPr>
          <w:szCs w:val="24"/>
        </w:rPr>
      </w:pPr>
      <w:r>
        <w:rPr>
          <w:szCs w:val="24"/>
        </w:rPr>
        <w:t>– ЕСИА,</w:t>
      </w:r>
    </w:p>
    <w:p w14:paraId="556C0D7B" w14:textId="77777777" w:rsidR="001E6D55" w:rsidRDefault="001E6D55" w:rsidP="00590DDC">
      <w:pPr>
        <w:tabs>
          <w:tab w:val="left" w:pos="1276"/>
        </w:tabs>
        <w:ind w:firstLine="567"/>
        <w:contextualSpacing/>
        <w:rPr>
          <w:szCs w:val="24"/>
        </w:rPr>
      </w:pPr>
      <w:r>
        <w:rPr>
          <w:szCs w:val="24"/>
        </w:rPr>
        <w:t>– Единый портал.</w:t>
      </w:r>
    </w:p>
    <w:p w14:paraId="2D4E0D5D" w14:textId="77777777" w:rsidR="001E6D55" w:rsidRDefault="001E6D55" w:rsidP="00590DDC">
      <w:pPr>
        <w:numPr>
          <w:ilvl w:val="0"/>
          <w:numId w:val="18"/>
        </w:numPr>
        <w:tabs>
          <w:tab w:val="clear" w:pos="1134"/>
          <w:tab w:val="left" w:pos="1276"/>
        </w:tabs>
        <w:ind w:firstLine="567"/>
        <w:contextualSpacing/>
        <w:rPr>
          <w:szCs w:val="24"/>
        </w:rPr>
      </w:pPr>
      <w:r>
        <w:rPr>
          <w:szCs w:val="24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26636EEC" w14:textId="77777777" w:rsidR="001E6D55" w:rsidRDefault="001E6D55" w:rsidP="001E6D55">
      <w:pPr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76"/>
        </w:tabs>
        <w:ind w:firstLine="709"/>
        <w:contextualSpacing/>
        <w:rPr>
          <w:szCs w:val="24"/>
        </w:rPr>
      </w:pPr>
      <w:r>
        <w:rPr>
          <w:szCs w:val="24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4FA307CF" w14:textId="77777777" w:rsidR="001E6D55" w:rsidRDefault="001E6D55" w:rsidP="00590DDC">
      <w:pPr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76"/>
        </w:tabs>
        <w:ind w:firstLine="567"/>
        <w:contextualSpacing/>
        <w:rPr>
          <w:szCs w:val="24"/>
        </w:rPr>
      </w:pPr>
      <w:r>
        <w:rPr>
          <w:szCs w:val="24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</w:t>
      </w:r>
      <w:r>
        <w:rPr>
          <w:szCs w:val="24"/>
        </w:rPr>
        <w:lastRenderedPageBreak/>
        <w:t>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3C6F7341" w14:textId="77777777" w:rsidR="001E6D55" w:rsidRDefault="001E6D55" w:rsidP="00590DDC">
      <w:pPr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76"/>
        </w:tabs>
        <w:ind w:firstLine="567"/>
        <w:contextualSpacing/>
        <w:rPr>
          <w:szCs w:val="24"/>
        </w:rPr>
      </w:pPr>
      <w:r>
        <w:rPr>
          <w:szCs w:val="24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1AA56366" w14:textId="77777777" w:rsidR="001E6D55" w:rsidRDefault="001E6D55" w:rsidP="00590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76"/>
        </w:tabs>
        <w:ind w:firstLine="567"/>
        <w:contextualSpacing/>
        <w:rPr>
          <w:szCs w:val="24"/>
        </w:rPr>
      </w:pPr>
      <w:r>
        <w:rPr>
          <w:szCs w:val="24"/>
        </w:rPr>
        <w:t>а) в Органе местного самоуправления;</w:t>
      </w:r>
    </w:p>
    <w:p w14:paraId="55E31147" w14:textId="77777777" w:rsidR="001E6D55" w:rsidRDefault="001E6D55" w:rsidP="00590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76"/>
        </w:tabs>
        <w:ind w:firstLine="567"/>
        <w:contextualSpacing/>
        <w:rPr>
          <w:szCs w:val="24"/>
        </w:rPr>
      </w:pPr>
      <w:r>
        <w:rPr>
          <w:szCs w:val="24"/>
        </w:rPr>
        <w:t>б) в МФЦ.</w:t>
      </w:r>
    </w:p>
    <w:p w14:paraId="031AA6BD" w14:textId="77777777" w:rsidR="001E6D55" w:rsidRDefault="001E6D55" w:rsidP="00590DDC">
      <w:pPr>
        <w:numPr>
          <w:ilvl w:val="0"/>
          <w:numId w:val="18"/>
        </w:numPr>
        <w:tabs>
          <w:tab w:val="left" w:pos="1276"/>
        </w:tabs>
        <w:ind w:firstLine="567"/>
        <w:contextualSpacing/>
        <w:rPr>
          <w:szCs w:val="24"/>
        </w:rPr>
      </w:pPr>
      <w:r>
        <w:rPr>
          <w:szCs w:val="24"/>
        </w:rPr>
        <w:t>Предоставление Услуги в МФЦ осуществляется при наличии соглашения о взаимодействии с таким МФЦ.</w:t>
      </w:r>
    </w:p>
    <w:p w14:paraId="307B6140" w14:textId="77777777" w:rsidR="001E6D55" w:rsidRDefault="001E6D55" w:rsidP="00590DDC">
      <w:pPr>
        <w:ind w:firstLine="567"/>
        <w:contextualSpacing/>
        <w:rPr>
          <w:szCs w:val="24"/>
        </w:rPr>
      </w:pPr>
      <w:proofErr w:type="gramStart"/>
      <w:r>
        <w:rPr>
          <w:szCs w:val="24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Cs w:val="24"/>
          <w:highlight w:val="white"/>
        </w:rPr>
        <w:t>о предоставлении Услуги</w:t>
      </w:r>
      <w:r>
        <w:rPr>
          <w:szCs w:val="24"/>
        </w:rPr>
        <w:t xml:space="preserve"> и документов и (или) информации, необходимых для ее предоставления.</w:t>
      </w:r>
      <w:proofErr w:type="gramEnd"/>
    </w:p>
    <w:p w14:paraId="084E9DC3" w14:textId="77777777" w:rsidR="001E6D55" w:rsidRDefault="001E6D55" w:rsidP="00590DDC">
      <w:pPr>
        <w:numPr>
          <w:ilvl w:val="0"/>
          <w:numId w:val="18"/>
        </w:numPr>
        <w:tabs>
          <w:tab w:val="left" w:pos="1276"/>
        </w:tabs>
        <w:ind w:firstLine="567"/>
        <w:contextualSpacing/>
        <w:rPr>
          <w:szCs w:val="24"/>
        </w:rPr>
      </w:pPr>
      <w:r>
        <w:rPr>
          <w:szCs w:val="24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14:paraId="4B06ED39" w14:textId="77777777" w:rsidR="001E6D55" w:rsidRDefault="001E6D55" w:rsidP="00590DDC">
      <w:pPr>
        <w:ind w:firstLine="567"/>
        <w:contextualSpacing/>
        <w:rPr>
          <w:szCs w:val="24"/>
        </w:rPr>
      </w:pPr>
      <w:r>
        <w:rPr>
          <w:szCs w:val="24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szCs w:val="24"/>
        </w:rPr>
        <w:t>заверения выписок</w:t>
      </w:r>
      <w:proofErr w:type="gramEnd"/>
      <w:r>
        <w:rPr>
          <w:szCs w:val="24"/>
        </w:rPr>
        <w:t xml:space="preserve"> из информационных систем Органа местного самоуправления, ввиду отсутствия таковых.</w:t>
      </w:r>
    </w:p>
    <w:p w14:paraId="63C78410" w14:textId="77777777" w:rsidR="001E6D55" w:rsidRDefault="001E6D55" w:rsidP="00590DDC">
      <w:pPr>
        <w:keepNext/>
        <w:keepLines/>
        <w:spacing w:before="480" w:after="240" w:line="276" w:lineRule="auto"/>
        <w:ind w:firstLine="0"/>
        <w:jc w:val="center"/>
        <w:outlineLvl w:val="1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Исчерпывающий перечень документов, необходимых для предоставления Услуги</w:t>
      </w:r>
    </w:p>
    <w:p w14:paraId="78224A47" w14:textId="77777777" w:rsidR="001E6D55" w:rsidRDefault="001E6D55" w:rsidP="00590DDC">
      <w:pPr>
        <w:numPr>
          <w:ilvl w:val="0"/>
          <w:numId w:val="18"/>
        </w:numPr>
        <w:tabs>
          <w:tab w:val="left" w:pos="1276"/>
        </w:tabs>
        <w:ind w:firstLine="567"/>
        <w:contextualSpacing/>
        <w:rPr>
          <w:szCs w:val="24"/>
        </w:rPr>
      </w:pPr>
      <w:proofErr w:type="gramStart"/>
      <w:r>
        <w:rPr>
          <w:szCs w:val="24"/>
        </w:rPr>
        <w:t xml:space="preserve">Исчерпывающий </w:t>
      </w:r>
      <w:r>
        <w:rPr>
          <w:color w:val="000000"/>
          <w:szCs w:val="24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Cs w:val="24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Cs w:val="24"/>
        </w:rPr>
        <w:t>.</w:t>
      </w:r>
      <w:proofErr w:type="gramEnd"/>
    </w:p>
    <w:p w14:paraId="56887848" w14:textId="77777777" w:rsidR="001E6D55" w:rsidRDefault="001E6D55" w:rsidP="00590DDC">
      <w:pPr>
        <w:tabs>
          <w:tab w:val="left" w:pos="1276"/>
        </w:tabs>
        <w:ind w:firstLine="567"/>
        <w:contextualSpacing/>
        <w:rPr>
          <w:szCs w:val="24"/>
        </w:rPr>
      </w:pPr>
      <w:r>
        <w:rPr>
          <w:szCs w:val="24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14:paraId="4C7B50FA" w14:textId="77777777" w:rsidR="001E6D55" w:rsidRDefault="001E6D55" w:rsidP="00590DDC">
      <w:pPr>
        <w:keepNext/>
        <w:keepLines/>
        <w:spacing w:before="480" w:after="240" w:line="276" w:lineRule="auto"/>
        <w:ind w:firstLine="0"/>
        <w:jc w:val="center"/>
        <w:outlineLvl w:val="1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Cs w:val="24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31DE5319" w14:textId="77777777" w:rsidR="001E6D55" w:rsidRDefault="001E6D55" w:rsidP="00590DDC">
      <w:pPr>
        <w:numPr>
          <w:ilvl w:val="0"/>
          <w:numId w:val="18"/>
        </w:numPr>
        <w:spacing w:after="160"/>
        <w:ind w:firstLine="567"/>
        <w:contextualSpacing/>
        <w:rPr>
          <w:szCs w:val="24"/>
          <w:lang w:eastAsia="ru-RU"/>
        </w:rPr>
      </w:pPr>
      <w:r>
        <w:rPr>
          <w:szCs w:val="24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14:paraId="3926BC7A" w14:textId="77777777" w:rsidR="001E6D55" w:rsidRDefault="001E6D55" w:rsidP="00590DDC">
      <w:pPr>
        <w:numPr>
          <w:ilvl w:val="1"/>
          <w:numId w:val="19"/>
        </w:numPr>
        <w:tabs>
          <w:tab w:val="left" w:pos="1021"/>
        </w:tabs>
        <w:spacing w:after="160"/>
        <w:ind w:left="0" w:firstLine="567"/>
        <w:contextualSpacing/>
        <w:rPr>
          <w:szCs w:val="24"/>
        </w:rPr>
      </w:pPr>
      <w:r>
        <w:rPr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1E19585C" w14:textId="77777777" w:rsidR="001E6D55" w:rsidRDefault="001E6D55" w:rsidP="00590DDC">
      <w:pPr>
        <w:numPr>
          <w:ilvl w:val="1"/>
          <w:numId w:val="19"/>
        </w:numPr>
        <w:tabs>
          <w:tab w:val="left" w:pos="1021"/>
        </w:tabs>
        <w:spacing w:after="160"/>
        <w:ind w:left="0" w:firstLine="567"/>
        <w:contextualSpacing/>
        <w:rPr>
          <w:szCs w:val="24"/>
        </w:rPr>
      </w:pPr>
      <w:proofErr w:type="gramStart"/>
      <w:r>
        <w:rPr>
          <w:szCs w:val="24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14:paraId="4D5F7233" w14:textId="77777777" w:rsidR="001E6D55" w:rsidRDefault="001E6D55" w:rsidP="00590DDC">
      <w:pPr>
        <w:numPr>
          <w:ilvl w:val="1"/>
          <w:numId w:val="19"/>
        </w:numPr>
        <w:tabs>
          <w:tab w:val="left" w:pos="1021"/>
        </w:tabs>
        <w:spacing w:after="160"/>
        <w:ind w:left="0" w:firstLine="567"/>
        <w:contextualSpacing/>
        <w:rPr>
          <w:szCs w:val="24"/>
        </w:rPr>
      </w:pPr>
      <w:r>
        <w:rPr>
          <w:szCs w:val="24"/>
        </w:rPr>
        <w:lastRenderedPageBreak/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61ACF1E1" w14:textId="77777777" w:rsidR="001E6D55" w:rsidRDefault="001E6D55" w:rsidP="00590DDC">
      <w:pPr>
        <w:numPr>
          <w:ilvl w:val="1"/>
          <w:numId w:val="19"/>
        </w:numPr>
        <w:tabs>
          <w:tab w:val="left" w:pos="1021"/>
        </w:tabs>
        <w:spacing w:after="160"/>
        <w:ind w:left="0" w:firstLine="567"/>
        <w:contextualSpacing/>
        <w:rPr>
          <w:szCs w:val="24"/>
        </w:rPr>
      </w:pPr>
      <w:r>
        <w:rPr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2C83F65" w14:textId="77777777" w:rsidR="001E6D55" w:rsidRDefault="001E6D55" w:rsidP="00590DDC">
      <w:pPr>
        <w:numPr>
          <w:ilvl w:val="1"/>
          <w:numId w:val="19"/>
        </w:numPr>
        <w:tabs>
          <w:tab w:val="left" w:pos="1021"/>
        </w:tabs>
        <w:spacing w:after="160"/>
        <w:ind w:left="0" w:firstLine="567"/>
        <w:contextualSpacing/>
        <w:rPr>
          <w:szCs w:val="24"/>
        </w:rPr>
      </w:pPr>
      <w:r>
        <w:rPr>
          <w:szCs w:val="24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14:paraId="1734ECCC" w14:textId="77777777" w:rsidR="001E6D55" w:rsidRDefault="001E6D55" w:rsidP="00590DDC">
      <w:pPr>
        <w:numPr>
          <w:ilvl w:val="1"/>
          <w:numId w:val="19"/>
        </w:numPr>
        <w:tabs>
          <w:tab w:val="left" w:pos="1021"/>
        </w:tabs>
        <w:spacing w:after="160"/>
        <w:ind w:left="0" w:firstLine="567"/>
        <w:contextualSpacing/>
        <w:rPr>
          <w:szCs w:val="24"/>
        </w:rPr>
      </w:pPr>
      <w:r>
        <w:rPr>
          <w:szCs w:val="24"/>
        </w:rPr>
        <w:t>не установление личности лица, обратившегося за оказанием услуги (</w:t>
      </w:r>
      <w:proofErr w:type="gramStart"/>
      <w:r>
        <w:rPr>
          <w:szCs w:val="24"/>
        </w:rPr>
        <w:t>не предъявление</w:t>
      </w:r>
      <w:proofErr w:type="gramEnd"/>
      <w:r>
        <w:rPr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646CFF2F" w14:textId="77777777" w:rsidR="001E6D55" w:rsidRDefault="001E6D55" w:rsidP="00590DDC">
      <w:pPr>
        <w:numPr>
          <w:ilvl w:val="1"/>
          <w:numId w:val="19"/>
        </w:numPr>
        <w:tabs>
          <w:tab w:val="left" w:pos="1021"/>
        </w:tabs>
        <w:spacing w:after="160"/>
        <w:ind w:left="0" w:firstLine="567"/>
        <w:contextualSpacing/>
        <w:rPr>
          <w:szCs w:val="24"/>
        </w:rPr>
      </w:pPr>
      <w:r>
        <w:rPr>
          <w:szCs w:val="24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14:paraId="4486AD4D" w14:textId="77777777" w:rsidR="001E6D55" w:rsidRDefault="001E6D55" w:rsidP="00590DDC">
      <w:pPr>
        <w:numPr>
          <w:ilvl w:val="0"/>
          <w:numId w:val="18"/>
        </w:numPr>
        <w:spacing w:after="160"/>
        <w:ind w:firstLine="567"/>
        <w:contextualSpacing/>
        <w:rPr>
          <w:szCs w:val="24"/>
          <w:lang w:eastAsia="ru-RU"/>
        </w:rPr>
      </w:pPr>
      <w:r>
        <w:rPr>
          <w:szCs w:val="24"/>
          <w:lang w:eastAsia="ru-RU"/>
        </w:rPr>
        <w:t>Исчерпывающий перечень оснований для отказа в предоставлении Услуги при обращении за у</w:t>
      </w:r>
      <w:r>
        <w:rPr>
          <w:szCs w:val="24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Cs w:val="24"/>
          <w:lang w:eastAsia="ru-RU"/>
        </w:rPr>
        <w:t>:</w:t>
      </w:r>
    </w:p>
    <w:p w14:paraId="7DB34D25" w14:textId="77777777" w:rsidR="001E6D55" w:rsidRDefault="001E6D55" w:rsidP="00590DDC">
      <w:pPr>
        <w:ind w:firstLine="567"/>
        <w:contextualSpacing/>
        <w:rPr>
          <w:szCs w:val="24"/>
          <w:lang w:eastAsia="ru-RU"/>
        </w:rPr>
      </w:pPr>
      <w:r>
        <w:rPr>
          <w:szCs w:val="24"/>
          <w:lang w:eastAsia="ru-RU"/>
        </w:rPr>
        <w:t xml:space="preserve">а) </w:t>
      </w:r>
      <w:r>
        <w:rPr>
          <w:szCs w:val="24"/>
        </w:rPr>
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14:paraId="62A36D0A" w14:textId="77777777" w:rsidR="001E6D55" w:rsidRDefault="001E6D55" w:rsidP="00590DDC">
      <w:pPr>
        <w:tabs>
          <w:tab w:val="left" w:pos="1021"/>
        </w:tabs>
        <w:ind w:firstLine="567"/>
        <w:contextualSpacing/>
        <w:rPr>
          <w:szCs w:val="24"/>
        </w:rPr>
      </w:pPr>
      <w:r>
        <w:rPr>
          <w:szCs w:val="24"/>
        </w:rPr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14:paraId="329B085A" w14:textId="77777777" w:rsidR="001E6D55" w:rsidRDefault="001E6D55" w:rsidP="00590DDC">
      <w:pPr>
        <w:tabs>
          <w:tab w:val="left" w:pos="1021"/>
        </w:tabs>
        <w:ind w:firstLine="567"/>
        <w:contextualSpacing/>
        <w:rPr>
          <w:szCs w:val="24"/>
        </w:rPr>
      </w:pPr>
      <w:r>
        <w:rPr>
          <w:szCs w:val="24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14:paraId="009C37DF" w14:textId="77777777" w:rsidR="001E6D55" w:rsidRDefault="001E6D55" w:rsidP="00590DDC">
      <w:pPr>
        <w:tabs>
          <w:tab w:val="left" w:pos="1021"/>
        </w:tabs>
        <w:ind w:firstLine="567"/>
        <w:contextualSpacing/>
        <w:rPr>
          <w:szCs w:val="24"/>
        </w:rPr>
      </w:pPr>
      <w:r>
        <w:rPr>
          <w:szCs w:val="24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14:paraId="04180AF5" w14:textId="77777777" w:rsidR="001E6D55" w:rsidRDefault="001E6D55" w:rsidP="00590DDC">
      <w:pPr>
        <w:tabs>
          <w:tab w:val="left" w:pos="1021"/>
        </w:tabs>
        <w:ind w:firstLine="567"/>
        <w:contextualSpacing/>
        <w:rPr>
          <w:szCs w:val="24"/>
        </w:rPr>
      </w:pPr>
      <w:r>
        <w:rPr>
          <w:szCs w:val="24"/>
        </w:rPr>
        <w:t>д) 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11.10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Земельного кодекса Российской Федерации;</w:t>
      </w:r>
    </w:p>
    <w:p w14:paraId="2968FB2D" w14:textId="77777777" w:rsidR="001E6D55" w:rsidRDefault="001E6D55" w:rsidP="00590DDC">
      <w:pPr>
        <w:tabs>
          <w:tab w:val="left" w:pos="1021"/>
        </w:tabs>
        <w:ind w:firstLine="567"/>
        <w:contextualSpacing/>
        <w:rPr>
          <w:szCs w:val="24"/>
        </w:rPr>
      </w:pPr>
      <w:r>
        <w:rPr>
          <w:szCs w:val="24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14:paraId="3B78A5BA" w14:textId="77777777" w:rsidR="001E6D55" w:rsidRDefault="001E6D55" w:rsidP="00590DDC">
      <w:pPr>
        <w:numPr>
          <w:ilvl w:val="0"/>
          <w:numId w:val="18"/>
        </w:numPr>
        <w:spacing w:after="160"/>
        <w:ind w:firstLine="567"/>
        <w:contextualSpacing/>
        <w:rPr>
          <w:szCs w:val="24"/>
          <w:lang w:eastAsia="ru-RU"/>
        </w:rPr>
      </w:pPr>
      <w:r>
        <w:rPr>
          <w:szCs w:val="24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>
        <w:rPr>
          <w:szCs w:val="24"/>
        </w:rPr>
        <w:t xml:space="preserve"> допущенных опечаток и ошибок в документах, выданных по результатам предоставления Услуги </w:t>
      </w:r>
      <w:r>
        <w:rPr>
          <w:szCs w:val="24"/>
          <w:lang w:eastAsia="ru-RU"/>
        </w:rPr>
        <w:t xml:space="preserve">- </w:t>
      </w:r>
      <w:r>
        <w:rPr>
          <w:szCs w:val="24"/>
        </w:rPr>
        <w:t>отсутствие опечаток и ошибок в выданных в результате предоставления Услуги документах.</w:t>
      </w:r>
    </w:p>
    <w:p w14:paraId="1E7AA9DA" w14:textId="77777777" w:rsidR="001E6D55" w:rsidRDefault="001E6D55" w:rsidP="00590DDC">
      <w:pPr>
        <w:numPr>
          <w:ilvl w:val="0"/>
          <w:numId w:val="18"/>
        </w:numPr>
        <w:tabs>
          <w:tab w:val="left" w:pos="1276"/>
        </w:tabs>
        <w:ind w:firstLine="567"/>
        <w:contextualSpacing/>
        <w:rPr>
          <w:szCs w:val="24"/>
        </w:rPr>
      </w:pPr>
      <w:r>
        <w:rPr>
          <w:szCs w:val="24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Cs w:val="24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Cs w:val="24"/>
        </w:rPr>
        <w:t>слуги приведены в таблице 3, содержащейся в приложении к настоящему Административному регламенту.</w:t>
      </w:r>
    </w:p>
    <w:p w14:paraId="62D2C0BF" w14:textId="77777777" w:rsidR="001E6D55" w:rsidRDefault="001E6D55" w:rsidP="00590DDC">
      <w:pPr>
        <w:tabs>
          <w:tab w:val="left" w:pos="1276"/>
        </w:tabs>
        <w:ind w:firstLine="567"/>
        <w:contextualSpacing/>
        <w:rPr>
          <w:szCs w:val="24"/>
        </w:rPr>
      </w:pPr>
      <w:r>
        <w:rPr>
          <w:szCs w:val="24"/>
        </w:rPr>
        <w:t>Основания для приостановления предоставления Услуги отсутствуют.</w:t>
      </w:r>
    </w:p>
    <w:p w14:paraId="4A395433" w14:textId="77777777" w:rsidR="001E6D55" w:rsidRDefault="001E6D55" w:rsidP="00590DDC">
      <w:pPr>
        <w:keepNext/>
        <w:keepLines/>
        <w:spacing w:before="480" w:after="240"/>
        <w:ind w:firstLine="0"/>
        <w:jc w:val="center"/>
        <w:outlineLvl w:val="0"/>
        <w:rPr>
          <w:b/>
          <w:bCs/>
          <w:szCs w:val="24"/>
          <w:lang w:eastAsia="ru-RU"/>
        </w:rPr>
      </w:pPr>
      <w:r>
        <w:rPr>
          <w:b/>
          <w:bCs/>
          <w:szCs w:val="24"/>
          <w:lang w:val="en-US" w:eastAsia="ru-RU"/>
        </w:rPr>
        <w:lastRenderedPageBreak/>
        <w:t>III</w:t>
      </w:r>
      <w:r>
        <w:rPr>
          <w:b/>
          <w:bCs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14:paraId="14600930" w14:textId="77777777" w:rsidR="001E6D55" w:rsidRDefault="001E6D55" w:rsidP="00590DDC">
      <w:pPr>
        <w:keepNext/>
        <w:keepLines/>
        <w:spacing w:before="480" w:after="240"/>
        <w:ind w:firstLine="0"/>
        <w:jc w:val="center"/>
        <w:outlineLvl w:val="1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Перечень осуществляемых при предоставлении Услуги административных процедур</w:t>
      </w:r>
    </w:p>
    <w:p w14:paraId="434D360D" w14:textId="77777777" w:rsidR="001E6D55" w:rsidRDefault="001E6D55" w:rsidP="00590DDC">
      <w:pPr>
        <w:numPr>
          <w:ilvl w:val="0"/>
          <w:numId w:val="18"/>
        </w:numPr>
        <w:tabs>
          <w:tab w:val="left" w:pos="1276"/>
        </w:tabs>
        <w:ind w:firstLine="567"/>
        <w:contextualSpacing/>
        <w:rPr>
          <w:szCs w:val="24"/>
          <w:highlight w:val="white"/>
          <w:lang w:eastAsia="ru-RU"/>
        </w:rPr>
      </w:pPr>
      <w:r>
        <w:rPr>
          <w:szCs w:val="24"/>
          <w:highlight w:val="white"/>
          <w:lang w:eastAsia="ru-RU"/>
        </w:rPr>
        <w:t xml:space="preserve">При обращении заявителей за </w:t>
      </w:r>
      <w:r>
        <w:rPr>
          <w:szCs w:val="24"/>
          <w:lang w:eastAsia="ru-RU"/>
        </w:rPr>
        <w:t>у</w:t>
      </w:r>
      <w:r>
        <w:rPr>
          <w:szCs w:val="24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Cs w:val="24"/>
          <w:highlight w:val="white"/>
          <w:lang w:eastAsia="ru-RU"/>
        </w:rPr>
        <w:t>:</w:t>
      </w:r>
    </w:p>
    <w:p w14:paraId="041F72BC" w14:textId="77777777" w:rsidR="001E6D55" w:rsidRDefault="001E6D55" w:rsidP="00590DDC">
      <w:pPr>
        <w:ind w:firstLine="567"/>
        <w:rPr>
          <w:szCs w:val="24"/>
        </w:rPr>
      </w:pPr>
      <w:r>
        <w:rPr>
          <w:szCs w:val="24"/>
        </w:rPr>
        <w:t>1) профилирование заявителя;</w:t>
      </w:r>
    </w:p>
    <w:p w14:paraId="458139E3" w14:textId="77777777" w:rsidR="001E6D55" w:rsidRDefault="001E6D55" w:rsidP="00590DDC">
      <w:pPr>
        <w:ind w:firstLine="567"/>
        <w:rPr>
          <w:szCs w:val="24"/>
        </w:rPr>
      </w:pPr>
      <w:r>
        <w:rPr>
          <w:szCs w:val="24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09969E06" w14:textId="77777777" w:rsidR="001E6D55" w:rsidRDefault="001E6D55" w:rsidP="00590DDC">
      <w:pPr>
        <w:ind w:firstLine="567"/>
        <w:rPr>
          <w:szCs w:val="24"/>
        </w:rPr>
      </w:pPr>
      <w:r>
        <w:rPr>
          <w:szCs w:val="24"/>
        </w:rPr>
        <w:t>3) межведомственное информационное взаимодействие;</w:t>
      </w:r>
    </w:p>
    <w:p w14:paraId="7238F683" w14:textId="77777777" w:rsidR="001E6D55" w:rsidRDefault="001E6D55" w:rsidP="00590DDC">
      <w:pPr>
        <w:ind w:firstLine="567"/>
        <w:rPr>
          <w:szCs w:val="24"/>
        </w:rPr>
      </w:pPr>
      <w:r>
        <w:rPr>
          <w:szCs w:val="24"/>
        </w:rPr>
        <w:t>4) принятие решения о предоставлении (об отказе в предоставлении) Услуги;</w:t>
      </w:r>
    </w:p>
    <w:p w14:paraId="0E55F17C" w14:textId="77777777" w:rsidR="001E6D55" w:rsidRDefault="001E6D55" w:rsidP="00590DDC">
      <w:pPr>
        <w:ind w:firstLine="567"/>
        <w:rPr>
          <w:szCs w:val="24"/>
        </w:rPr>
      </w:pPr>
      <w:r>
        <w:rPr>
          <w:szCs w:val="24"/>
        </w:rPr>
        <w:t>5) предоставление результата Услуги.</w:t>
      </w:r>
    </w:p>
    <w:p w14:paraId="121DD91F" w14:textId="77777777" w:rsidR="001E6D55" w:rsidRDefault="001E6D55" w:rsidP="00590DDC">
      <w:pPr>
        <w:numPr>
          <w:ilvl w:val="0"/>
          <w:numId w:val="18"/>
        </w:numPr>
        <w:spacing w:after="160"/>
        <w:ind w:firstLine="567"/>
        <w:contextualSpacing/>
        <w:rPr>
          <w:szCs w:val="24"/>
          <w:lang w:eastAsia="ru-RU"/>
        </w:rPr>
      </w:pPr>
      <w:r>
        <w:rPr>
          <w:szCs w:val="24"/>
          <w:lang w:eastAsia="ru-RU"/>
        </w:rPr>
        <w:t xml:space="preserve"> При обращении заявителей за исправлением</w:t>
      </w:r>
      <w:r>
        <w:rPr>
          <w:szCs w:val="24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Cs w:val="24"/>
          <w:lang w:eastAsia="ru-RU"/>
        </w:rPr>
        <w:t>:</w:t>
      </w:r>
    </w:p>
    <w:p w14:paraId="1E1F4125" w14:textId="77777777" w:rsidR="001E6D55" w:rsidRDefault="001E6D55" w:rsidP="00590DDC">
      <w:pPr>
        <w:ind w:firstLine="567"/>
        <w:rPr>
          <w:szCs w:val="24"/>
        </w:rPr>
      </w:pPr>
      <w:r>
        <w:rPr>
          <w:szCs w:val="24"/>
        </w:rPr>
        <w:t>1) профилирование заявителя;</w:t>
      </w:r>
    </w:p>
    <w:p w14:paraId="3012FBD7" w14:textId="77777777" w:rsidR="001E6D55" w:rsidRDefault="001E6D55" w:rsidP="00590DDC">
      <w:pPr>
        <w:ind w:firstLine="567"/>
        <w:rPr>
          <w:szCs w:val="24"/>
        </w:rPr>
      </w:pPr>
      <w:r>
        <w:rPr>
          <w:szCs w:val="24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635420F3" w14:textId="77777777" w:rsidR="001E6D55" w:rsidRDefault="001E6D55" w:rsidP="00590DDC">
      <w:pPr>
        <w:ind w:firstLine="567"/>
        <w:rPr>
          <w:szCs w:val="24"/>
        </w:rPr>
      </w:pPr>
      <w:r>
        <w:rPr>
          <w:szCs w:val="24"/>
        </w:rPr>
        <w:t>3) межведомственное информационное взаимодействие;</w:t>
      </w:r>
    </w:p>
    <w:p w14:paraId="2D80ECCF" w14:textId="77777777" w:rsidR="001E6D55" w:rsidRDefault="001E6D55" w:rsidP="00590DDC">
      <w:pPr>
        <w:ind w:firstLine="567"/>
        <w:rPr>
          <w:szCs w:val="24"/>
        </w:rPr>
      </w:pPr>
      <w:r>
        <w:rPr>
          <w:szCs w:val="24"/>
        </w:rPr>
        <w:t>4) принятие решения о предоставлении (об отказе в предоставлении) Услуги;</w:t>
      </w:r>
    </w:p>
    <w:p w14:paraId="46099592" w14:textId="77777777" w:rsidR="001E6D55" w:rsidRDefault="001E6D55" w:rsidP="00590DDC">
      <w:pPr>
        <w:ind w:firstLine="567"/>
        <w:rPr>
          <w:szCs w:val="24"/>
        </w:rPr>
      </w:pPr>
      <w:r>
        <w:rPr>
          <w:szCs w:val="24"/>
        </w:rPr>
        <w:t>5) предоставление результата Услуги.</w:t>
      </w:r>
    </w:p>
    <w:p w14:paraId="78BBC9BE" w14:textId="77777777" w:rsidR="001E6D55" w:rsidRDefault="001E6D55" w:rsidP="00590DDC">
      <w:pPr>
        <w:numPr>
          <w:ilvl w:val="0"/>
          <w:numId w:val="18"/>
        </w:numPr>
        <w:spacing w:after="160"/>
        <w:ind w:firstLine="567"/>
        <w:contextualSpacing/>
        <w:rPr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proofErr w:type="gramStart"/>
      <w:r>
        <w:rPr>
          <w:szCs w:val="24"/>
          <w:lang w:eastAsia="ru-RU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14:paraId="573777B5" w14:textId="77777777" w:rsidR="001E6D55" w:rsidRDefault="001E6D55" w:rsidP="00590DDC">
      <w:pPr>
        <w:keepNext/>
        <w:keepLines/>
        <w:spacing w:before="480" w:after="240"/>
        <w:ind w:firstLine="0"/>
        <w:jc w:val="center"/>
        <w:outlineLvl w:val="0"/>
        <w:rPr>
          <w:b/>
          <w:bCs/>
          <w:szCs w:val="24"/>
          <w:lang w:eastAsia="ru-RU"/>
        </w:rPr>
      </w:pPr>
      <w:r>
        <w:rPr>
          <w:b/>
          <w:bCs/>
          <w:szCs w:val="24"/>
          <w:lang w:val="en-US" w:eastAsia="ru-RU"/>
        </w:rPr>
        <w:t>IV</w:t>
      </w:r>
      <w:r>
        <w:rPr>
          <w:b/>
          <w:bCs/>
          <w:szCs w:val="24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14:paraId="05F833FF" w14:textId="77777777" w:rsidR="001E6D55" w:rsidRDefault="001E6D55" w:rsidP="001E6D55">
      <w:pPr>
        <w:rPr>
          <w:szCs w:val="24"/>
          <w:lang w:eastAsia="ru-RU"/>
        </w:rPr>
      </w:pPr>
    </w:p>
    <w:p w14:paraId="1DEF7DED" w14:textId="77777777" w:rsidR="001E6D55" w:rsidRDefault="001E6D55" w:rsidP="00590DDC">
      <w:pPr>
        <w:numPr>
          <w:ilvl w:val="0"/>
          <w:numId w:val="18"/>
        </w:numPr>
        <w:tabs>
          <w:tab w:val="left" w:pos="1276"/>
        </w:tabs>
        <w:ind w:firstLine="567"/>
        <w:contextualSpacing/>
        <w:rPr>
          <w:bCs/>
          <w:szCs w:val="24"/>
        </w:rPr>
      </w:pPr>
      <w:r>
        <w:rPr>
          <w:bCs/>
          <w:szCs w:val="24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14:paraId="4719ABD7" w14:textId="77777777" w:rsidR="001E6D55" w:rsidRDefault="001E6D55" w:rsidP="001E6D55">
      <w:pPr>
        <w:tabs>
          <w:tab w:val="left" w:pos="1134"/>
          <w:tab w:val="left" w:pos="1276"/>
        </w:tabs>
        <w:contextualSpacing/>
        <w:rPr>
          <w:bCs/>
          <w:szCs w:val="24"/>
        </w:rPr>
      </w:pPr>
    </w:p>
    <w:p w14:paraId="3EE22E79" w14:textId="77777777" w:rsidR="001E6D55" w:rsidRDefault="001E6D55" w:rsidP="00590DDC">
      <w:pPr>
        <w:tabs>
          <w:tab w:val="left" w:pos="1134"/>
          <w:tab w:val="left" w:pos="1276"/>
        </w:tabs>
        <w:ind w:firstLine="0"/>
        <w:contextualSpacing/>
        <w:jc w:val="center"/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_______________________________________________________________________________</w:t>
      </w:r>
    </w:p>
    <w:p w14:paraId="061DA9DC" w14:textId="77777777" w:rsidR="001E6D55" w:rsidRDefault="001E6D55" w:rsidP="001E6D55">
      <w:pPr>
        <w:rPr>
          <w:szCs w:val="24"/>
        </w:rPr>
      </w:pPr>
      <w:r>
        <w:rPr>
          <w:szCs w:val="24"/>
        </w:rPr>
        <w:br w:type="page" w:clear="all"/>
      </w:r>
    </w:p>
    <w:p w14:paraId="3B09FE7E" w14:textId="77777777" w:rsidR="001E6D55" w:rsidRDefault="001E6D55" w:rsidP="001E6D55">
      <w:pPr>
        <w:jc w:val="right"/>
        <w:rPr>
          <w:szCs w:val="24"/>
        </w:rPr>
      </w:pPr>
      <w:r>
        <w:rPr>
          <w:szCs w:val="24"/>
        </w:rPr>
        <w:lastRenderedPageBreak/>
        <w:t>Приложение  1</w:t>
      </w:r>
    </w:p>
    <w:p w14:paraId="0974E9A4" w14:textId="77777777" w:rsidR="001E6D55" w:rsidRDefault="001E6D55" w:rsidP="001E6D55">
      <w:pPr>
        <w:jc w:val="right"/>
        <w:rPr>
          <w:szCs w:val="24"/>
        </w:rPr>
      </w:pPr>
      <w:r>
        <w:rPr>
          <w:szCs w:val="24"/>
        </w:rPr>
        <w:t>к Административному регламенту</w:t>
      </w:r>
    </w:p>
    <w:p w14:paraId="6533DF17" w14:textId="77777777" w:rsidR="001E6D55" w:rsidRDefault="001E6D55" w:rsidP="001E6D55">
      <w:pPr>
        <w:jc w:val="right"/>
      </w:pPr>
    </w:p>
    <w:p w14:paraId="12025D22" w14:textId="77777777" w:rsidR="001E6D55" w:rsidRDefault="001E6D55" w:rsidP="00590DDC">
      <w:pPr>
        <w:ind w:firstLine="0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Перечень условных обозначений и сокращений, идентификаторы</w:t>
      </w:r>
    </w:p>
    <w:p w14:paraId="7FBBAAC7" w14:textId="77777777" w:rsidR="001E6D55" w:rsidRDefault="001E6D55" w:rsidP="00590DDC">
      <w:pPr>
        <w:ind w:firstLine="0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категорий (признаков) заявителей, исчерпывающий перечень документов,</w:t>
      </w:r>
    </w:p>
    <w:p w14:paraId="5D9394CB" w14:textId="77777777" w:rsidR="001E6D55" w:rsidRDefault="001E6D55" w:rsidP="00590DDC">
      <w:pPr>
        <w:ind w:firstLine="0"/>
        <w:jc w:val="center"/>
        <w:rPr>
          <w:b/>
          <w:bCs/>
          <w:szCs w:val="24"/>
          <w:lang w:eastAsia="ru-RU"/>
        </w:rPr>
      </w:pPr>
      <w:proofErr w:type="gramStart"/>
      <w:r>
        <w:rPr>
          <w:b/>
          <w:bCs/>
          <w:szCs w:val="24"/>
          <w:lang w:eastAsia="ru-RU"/>
        </w:rPr>
        <w:t>необходимых</w:t>
      </w:r>
      <w:proofErr w:type="gramEnd"/>
      <w:r>
        <w:rPr>
          <w:b/>
          <w:bCs/>
          <w:szCs w:val="24"/>
          <w:lang w:eastAsia="ru-RU"/>
        </w:rPr>
        <w:t xml:space="preserve"> для предоставления Услуги, исчерпывающий перечень</w:t>
      </w:r>
    </w:p>
    <w:p w14:paraId="01C01D5F" w14:textId="77777777" w:rsidR="001E6D55" w:rsidRDefault="001E6D55" w:rsidP="00590DDC">
      <w:pPr>
        <w:ind w:firstLine="0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оснований для отказа в приеме заявления о предоставлении Услуги,</w:t>
      </w:r>
    </w:p>
    <w:p w14:paraId="42336F06" w14:textId="77777777" w:rsidR="001E6D55" w:rsidRDefault="001E6D55" w:rsidP="00590DDC">
      <w:pPr>
        <w:ind w:firstLine="0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>
        <w:rPr>
          <w:b/>
          <w:bCs/>
          <w:szCs w:val="24"/>
          <w:lang w:eastAsia="ru-RU"/>
        </w:rPr>
        <w:t>в</w:t>
      </w:r>
      <w:proofErr w:type="gramEnd"/>
    </w:p>
    <w:p w14:paraId="4A3704C9" w14:textId="77777777" w:rsidR="001E6D55" w:rsidRDefault="001E6D55" w:rsidP="00590DDC">
      <w:pPr>
        <w:ind w:firstLine="0"/>
        <w:jc w:val="center"/>
        <w:rPr>
          <w:b/>
          <w:bCs/>
          <w:szCs w:val="24"/>
          <w:lang w:eastAsia="ru-RU"/>
        </w:rPr>
      </w:pPr>
      <w:proofErr w:type="gramStart"/>
      <w:r>
        <w:rPr>
          <w:b/>
          <w:bCs/>
          <w:szCs w:val="24"/>
          <w:lang w:eastAsia="ru-RU"/>
        </w:rPr>
        <w:t>предоставлении</w:t>
      </w:r>
      <w:proofErr w:type="gramEnd"/>
      <w:r>
        <w:rPr>
          <w:b/>
          <w:bCs/>
          <w:szCs w:val="24"/>
          <w:lang w:eastAsia="ru-RU"/>
        </w:rPr>
        <w:t xml:space="preserve"> Услуги, формы заявлений о предоставлении Услуги и</w:t>
      </w:r>
    </w:p>
    <w:p w14:paraId="3BBF6810" w14:textId="77777777" w:rsidR="001E6D55" w:rsidRDefault="001E6D55" w:rsidP="00590DDC">
      <w:pPr>
        <w:ind w:firstLine="0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документов, необходимых для предоставления Услуги</w:t>
      </w:r>
    </w:p>
    <w:p w14:paraId="39080DDF" w14:textId="77777777" w:rsidR="001E6D55" w:rsidRDefault="001E6D55" w:rsidP="00590DDC">
      <w:pPr>
        <w:ind w:firstLine="0"/>
        <w:jc w:val="center"/>
        <w:rPr>
          <w:bCs/>
          <w:szCs w:val="24"/>
          <w:lang w:eastAsia="ru-RU"/>
        </w:rPr>
      </w:pPr>
    </w:p>
    <w:p w14:paraId="0508F89C" w14:textId="77777777" w:rsidR="001E6D55" w:rsidRDefault="001E6D55" w:rsidP="00590DDC">
      <w:pPr>
        <w:ind w:firstLine="0"/>
        <w:jc w:val="center"/>
        <w:outlineLvl w:val="1"/>
        <w:rPr>
          <w:bCs/>
          <w:szCs w:val="24"/>
          <w:lang w:eastAsia="ru-RU"/>
        </w:rPr>
      </w:pPr>
      <w:r>
        <w:rPr>
          <w:bCs/>
          <w:szCs w:val="24"/>
          <w:lang w:val="en-US" w:eastAsia="ru-RU"/>
        </w:rPr>
        <w:t>I</w:t>
      </w:r>
      <w:r>
        <w:rPr>
          <w:bCs/>
          <w:szCs w:val="24"/>
          <w:lang w:eastAsia="ru-RU"/>
        </w:rPr>
        <w:t>. Перечень условных обозначений и сокращений</w:t>
      </w:r>
    </w:p>
    <w:p w14:paraId="44362EEC" w14:textId="77777777" w:rsidR="001E6D55" w:rsidRPr="00590DDC" w:rsidRDefault="001E6D55" w:rsidP="00590DDC">
      <w:pPr>
        <w:ind w:firstLine="0"/>
        <w:jc w:val="center"/>
        <w:rPr>
          <w:bCs/>
          <w:szCs w:val="24"/>
          <w:lang w:eastAsia="ru-RU"/>
        </w:rPr>
      </w:pPr>
    </w:p>
    <w:p w14:paraId="6DB2DAB0" w14:textId="77777777" w:rsidR="001E6D55" w:rsidRPr="00590DDC" w:rsidRDefault="001E6D55" w:rsidP="001E6D55">
      <w:pPr>
        <w:pStyle w:val="af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90DDC">
        <w:rPr>
          <w:rFonts w:ascii="Times New Roman" w:hAnsi="Times New Roman" w:cs="Times New Roman"/>
          <w:sz w:val="24"/>
          <w:szCs w:val="24"/>
          <w:highlight w:val="white"/>
        </w:rPr>
        <w:t xml:space="preserve">Административный регламент </w:t>
      </w:r>
      <w:r w:rsidRPr="00590DDC">
        <w:rPr>
          <w:rFonts w:ascii="Times New Roman" w:hAnsi="Times New Roman" w:cs="Times New Roman"/>
          <w:sz w:val="24"/>
          <w:szCs w:val="24"/>
        </w:rPr>
        <w:t>–</w:t>
      </w:r>
      <w:r w:rsidRPr="00590DDC">
        <w:rPr>
          <w:rFonts w:ascii="Times New Roman" w:hAnsi="Times New Roman" w:cs="Times New Roman"/>
          <w:sz w:val="24"/>
          <w:szCs w:val="24"/>
          <w:highlight w:val="white"/>
        </w:rPr>
        <w:t xml:space="preserve"> Административный регламент предоставления муниципальной</w:t>
      </w:r>
      <w:r w:rsidRPr="00590DDC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 w:rsidRPr="00590DDC">
        <w:rPr>
          <w:rFonts w:ascii="Times New Roman" w:hAnsi="Times New Roman" w:cs="Times New Roman"/>
          <w:sz w:val="24"/>
          <w:szCs w:val="24"/>
          <w:highlight w:val="white"/>
        </w:rPr>
        <w:t>услуги «</w:t>
      </w:r>
      <w:r w:rsidRPr="00590DDC">
        <w:rPr>
          <w:rFonts w:ascii="Times New Roman" w:hAnsi="Times New Roman" w:cs="Times New Roman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 w:rsidRPr="00590D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17C92AB" w14:textId="77777777" w:rsidR="001E6D55" w:rsidRPr="00590DDC" w:rsidRDefault="001E6D55" w:rsidP="001E6D55">
      <w:pPr>
        <w:pStyle w:val="af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90DDC">
        <w:rPr>
          <w:rFonts w:ascii="Times New Roman" w:hAnsi="Times New Roman" w:cs="Times New Roman"/>
          <w:sz w:val="24"/>
          <w:szCs w:val="24"/>
          <w:highlight w:val="white"/>
        </w:rPr>
        <w:t xml:space="preserve">Услуга </w:t>
      </w:r>
      <w:r w:rsidRPr="00590DDC">
        <w:rPr>
          <w:rFonts w:ascii="Times New Roman" w:hAnsi="Times New Roman" w:cs="Times New Roman"/>
          <w:sz w:val="24"/>
          <w:szCs w:val="24"/>
        </w:rPr>
        <w:t>–</w:t>
      </w:r>
      <w:r w:rsidRPr="00590DDC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муниципальная</w:t>
      </w:r>
      <w:r w:rsidRPr="00590DDC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 w:rsidRPr="00590DDC">
        <w:rPr>
          <w:rFonts w:ascii="Times New Roman" w:hAnsi="Times New Roman" w:cs="Times New Roman"/>
          <w:sz w:val="24"/>
          <w:szCs w:val="24"/>
          <w:highlight w:val="white"/>
        </w:rPr>
        <w:t>услуга «</w:t>
      </w:r>
      <w:r w:rsidRPr="00590DDC">
        <w:rPr>
          <w:rFonts w:ascii="Times New Roman" w:hAnsi="Times New Roman" w:cs="Times New Roman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Pr="00590DDC">
        <w:rPr>
          <w:rFonts w:ascii="Times New Roman" w:hAnsi="Times New Roman" w:cs="Times New Roman"/>
          <w:sz w:val="24"/>
          <w:szCs w:val="24"/>
          <w:highlight w:val="white"/>
        </w:rPr>
        <w:t>».</w:t>
      </w:r>
    </w:p>
    <w:p w14:paraId="23135FFF" w14:textId="77777777" w:rsidR="001E6D55" w:rsidRPr="00590DDC" w:rsidRDefault="001E6D55" w:rsidP="001E6D55">
      <w:pPr>
        <w:pStyle w:val="af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90DDC">
        <w:rPr>
          <w:rFonts w:ascii="Times New Roman" w:hAnsi="Times New Roman" w:cs="Times New Roman"/>
          <w:sz w:val="24"/>
          <w:szCs w:val="24"/>
          <w:highlight w:val="white"/>
        </w:rPr>
        <w:t xml:space="preserve">Орган местного самоуправления – администрация </w:t>
      </w:r>
      <w:proofErr w:type="spellStart"/>
      <w:r w:rsidRPr="00590DDC">
        <w:rPr>
          <w:rFonts w:ascii="Times New Roman" w:hAnsi="Times New Roman" w:cs="Times New Roman"/>
          <w:sz w:val="24"/>
          <w:szCs w:val="24"/>
          <w:highlight w:val="white"/>
        </w:rPr>
        <w:t>Балахнинского</w:t>
      </w:r>
      <w:proofErr w:type="spellEnd"/>
      <w:r w:rsidRPr="00590DDC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округа Нижегородской области.</w:t>
      </w:r>
    </w:p>
    <w:p w14:paraId="3956841E" w14:textId="77777777" w:rsidR="001E6D55" w:rsidRPr="00590DDC" w:rsidRDefault="001E6D55" w:rsidP="001E6D55">
      <w:pPr>
        <w:pStyle w:val="af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90DDC">
        <w:rPr>
          <w:rFonts w:ascii="Times New Roman" w:hAnsi="Times New Roman" w:cs="Times New Roman"/>
          <w:sz w:val="24"/>
          <w:szCs w:val="24"/>
          <w:highlight w:val="white"/>
        </w:rPr>
        <w:t xml:space="preserve">МФЦ </w:t>
      </w:r>
      <w:r w:rsidRPr="00590DDC">
        <w:rPr>
          <w:rFonts w:ascii="Times New Roman" w:hAnsi="Times New Roman" w:cs="Times New Roman"/>
          <w:sz w:val="24"/>
          <w:szCs w:val="24"/>
        </w:rPr>
        <w:t>–</w:t>
      </w:r>
      <w:r w:rsidRPr="00590DDC">
        <w:rPr>
          <w:rFonts w:ascii="Times New Roman" w:hAnsi="Times New Roman" w:cs="Times New Roman"/>
          <w:sz w:val="24"/>
          <w:szCs w:val="24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14:paraId="47174701" w14:textId="77777777" w:rsidR="001E6D55" w:rsidRPr="00590DDC" w:rsidRDefault="001E6D55" w:rsidP="001E6D55">
      <w:pPr>
        <w:pStyle w:val="af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90DDC">
        <w:rPr>
          <w:rFonts w:ascii="Times New Roman" w:hAnsi="Times New Roman" w:cs="Times New Roman"/>
          <w:sz w:val="24"/>
          <w:szCs w:val="24"/>
        </w:rPr>
        <w:t>Заявитель – физические и юридические лица.</w:t>
      </w:r>
    </w:p>
    <w:p w14:paraId="630BDA43" w14:textId="77777777" w:rsidR="001E6D55" w:rsidRPr="00590DDC" w:rsidRDefault="001E6D55" w:rsidP="001E6D55">
      <w:pPr>
        <w:pStyle w:val="af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90DDC">
        <w:rPr>
          <w:rFonts w:ascii="Times New Roman" w:hAnsi="Times New Roman" w:cs="Times New Roman"/>
          <w:sz w:val="24"/>
          <w:szCs w:val="24"/>
          <w:highlight w:val="white"/>
        </w:rPr>
        <w:t xml:space="preserve">Единый портал </w:t>
      </w:r>
      <w:r w:rsidRPr="00590DDC">
        <w:rPr>
          <w:rFonts w:ascii="Times New Roman" w:hAnsi="Times New Roman" w:cs="Times New Roman"/>
          <w:sz w:val="24"/>
          <w:szCs w:val="24"/>
        </w:rPr>
        <w:t>–</w:t>
      </w:r>
      <w:r w:rsidRPr="00590DDC">
        <w:rPr>
          <w:rFonts w:ascii="Times New Roman" w:hAnsi="Times New Roman" w:cs="Times New Roman"/>
          <w:sz w:val="24"/>
          <w:szCs w:val="24"/>
          <w:highlight w:val="white"/>
        </w:rPr>
        <w:t xml:space="preserve"> федеральная государственная информационная система «Единый портал государственных и муниципальных услуг (функций)».</w:t>
      </w:r>
    </w:p>
    <w:p w14:paraId="58C12191" w14:textId="77777777" w:rsidR="001E6D55" w:rsidRPr="00590DDC" w:rsidRDefault="001E6D55" w:rsidP="001E6D55">
      <w:pPr>
        <w:pStyle w:val="af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90DDC">
        <w:rPr>
          <w:rFonts w:ascii="Times New Roman" w:hAnsi="Times New Roman" w:cs="Times New Roman"/>
          <w:sz w:val="24"/>
          <w:szCs w:val="24"/>
        </w:rPr>
        <w:t>Региональный портал – подсистема «</w:t>
      </w:r>
      <w:r w:rsidRPr="00590DDC">
        <w:rPr>
          <w:rFonts w:ascii="Times New Roman" w:hAnsi="Times New Roman" w:cs="Times New Roman"/>
          <w:sz w:val="24"/>
          <w:szCs w:val="24"/>
          <w:highlight w:val="white"/>
        </w:rPr>
        <w:t>Единый Интернет-портал государственных и муниципальных услуг (функций</w:t>
      </w:r>
      <w:r w:rsidRPr="00590DDC">
        <w:rPr>
          <w:rFonts w:ascii="Times New Roman" w:hAnsi="Times New Roman" w:cs="Times New Roman"/>
          <w:sz w:val="24"/>
          <w:szCs w:val="24"/>
        </w:rPr>
        <w:t>) Нижегородской области» системы межведомственного электронного взаимодействия Нижегородской области.</w:t>
      </w:r>
    </w:p>
    <w:p w14:paraId="0431A0BB" w14:textId="77777777" w:rsidR="001E6D55" w:rsidRPr="00590DDC" w:rsidRDefault="001E6D55" w:rsidP="001E6D55">
      <w:pPr>
        <w:pStyle w:val="af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590DDC">
        <w:rPr>
          <w:rFonts w:ascii="Times New Roman" w:hAnsi="Times New Roman" w:cs="Times New Roman"/>
          <w:sz w:val="24"/>
          <w:szCs w:val="24"/>
        </w:rPr>
        <w:t xml:space="preserve">Соглашение о взаимодействии – </w:t>
      </w:r>
      <w:r w:rsidRPr="00590DDC">
        <w:rPr>
          <w:rFonts w:ascii="Times New Roman" w:eastAsia="Calibri" w:hAnsi="Times New Roman" w:cs="Times New Roman"/>
          <w:sz w:val="24"/>
          <w:szCs w:val="24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 w:rsidRPr="00590DDC">
        <w:rPr>
          <w:rFonts w:ascii="Times New Roman" w:eastAsia="Calibri" w:hAnsi="Times New Roman" w:cs="Times New Roman"/>
          <w:sz w:val="24"/>
          <w:szCs w:val="24"/>
        </w:rPr>
        <w:t xml:space="preserve">, публично-правовыми компаниями» </w:t>
      </w:r>
      <w:proofErr w:type="gramStart"/>
      <w:r w:rsidRPr="00590DDC">
        <w:rPr>
          <w:rFonts w:ascii="Times New Roman" w:eastAsia="Calibri" w:hAnsi="Times New Roman" w:cs="Times New Roman"/>
          <w:sz w:val="24"/>
          <w:szCs w:val="24"/>
        </w:rPr>
        <w:t>порядке</w:t>
      </w:r>
      <w:proofErr w:type="gramEnd"/>
      <w:r w:rsidRPr="00590DDC">
        <w:rPr>
          <w:rFonts w:ascii="Times New Roman" w:eastAsia="Calibri" w:hAnsi="Times New Roman" w:cs="Times New Roman"/>
          <w:sz w:val="24"/>
          <w:szCs w:val="24"/>
        </w:rPr>
        <w:t xml:space="preserve"> заключения соглашений.</w:t>
      </w:r>
    </w:p>
    <w:p w14:paraId="7EEFCC5E" w14:textId="77777777" w:rsidR="001E6D55" w:rsidRPr="00590DDC" w:rsidRDefault="001E6D55" w:rsidP="001E6D55">
      <w:pPr>
        <w:pStyle w:val="af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DDC">
        <w:rPr>
          <w:rFonts w:ascii="Times New Roman" w:hAnsi="Times New Roman" w:cs="Times New Roman"/>
          <w:sz w:val="24"/>
          <w:szCs w:val="24"/>
        </w:rPr>
        <w:t xml:space="preserve">ЕСИА – </w:t>
      </w:r>
      <w:r w:rsidRPr="00590DDC">
        <w:rPr>
          <w:rFonts w:ascii="Times New Roman" w:eastAsia="Calibri" w:hAnsi="Times New Roman" w:cs="Times New Roman"/>
          <w:sz w:val="24"/>
          <w:szCs w:val="24"/>
        </w:rPr>
        <w:t>федеральная государственная информационная система «Единая система идентификац</w:t>
      </w:r>
      <w:proofErr w:type="gramStart"/>
      <w:r w:rsidRPr="00590DDC">
        <w:rPr>
          <w:rFonts w:ascii="Times New Roman" w:eastAsia="Calibri" w:hAnsi="Times New Roman" w:cs="Times New Roman"/>
          <w:sz w:val="24"/>
          <w:szCs w:val="24"/>
        </w:rPr>
        <w:t>ии и ау</w:t>
      </w:r>
      <w:proofErr w:type="gramEnd"/>
      <w:r w:rsidRPr="00590DDC">
        <w:rPr>
          <w:rFonts w:ascii="Times New Roman" w:eastAsia="Calibri" w:hAnsi="Times New Roman" w:cs="Times New Roman"/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14:paraId="50803952" w14:textId="77777777" w:rsidR="001E6D55" w:rsidRPr="00590DDC" w:rsidRDefault="001E6D55" w:rsidP="001E6D55">
      <w:pPr>
        <w:pStyle w:val="af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DDC">
        <w:rPr>
          <w:rFonts w:ascii="Times New Roman" w:eastAsia="Calibri" w:hAnsi="Times New Roman" w:cs="Times New Roman"/>
          <w:sz w:val="24"/>
          <w:szCs w:val="24"/>
        </w:rPr>
        <w:t xml:space="preserve">Запрос - заявление о предоставлении Услуги. </w:t>
      </w:r>
    </w:p>
    <w:p w14:paraId="6223CC57" w14:textId="77777777" w:rsidR="001E6D55" w:rsidRPr="00590DDC" w:rsidRDefault="001E6D55" w:rsidP="001E6D55">
      <w:pPr>
        <w:pStyle w:val="af3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DDC">
        <w:rPr>
          <w:rFonts w:ascii="Times New Roman" w:eastAsia="Calibri" w:hAnsi="Times New Roman" w:cs="Times New Roman"/>
          <w:sz w:val="24"/>
          <w:szCs w:val="24"/>
        </w:rPr>
        <w:t>Опекун - опекун (попечитель) несовершеннолетнего.</w:t>
      </w:r>
    </w:p>
    <w:p w14:paraId="1262FF5F" w14:textId="77777777" w:rsidR="001E6D55" w:rsidRDefault="001E6D55" w:rsidP="001E6D55">
      <w:pPr>
        <w:rPr>
          <w:szCs w:val="24"/>
          <w:lang w:eastAsia="ru-RU"/>
        </w:rPr>
      </w:pPr>
      <w:r>
        <w:rPr>
          <w:szCs w:val="24"/>
          <w:lang w:eastAsia="ru-RU"/>
        </w:rPr>
        <w:br w:type="page" w:clear="all"/>
      </w:r>
    </w:p>
    <w:p w14:paraId="7AEBAA36" w14:textId="77777777" w:rsidR="001E6D55" w:rsidRDefault="001E6D55" w:rsidP="001E6D55">
      <w:pPr>
        <w:spacing w:after="240"/>
        <w:jc w:val="center"/>
        <w:outlineLvl w:val="1"/>
        <w:rPr>
          <w:bCs/>
          <w:szCs w:val="24"/>
          <w:lang w:eastAsia="ru-RU"/>
        </w:rPr>
      </w:pPr>
      <w:r>
        <w:rPr>
          <w:bCs/>
          <w:szCs w:val="24"/>
          <w:lang w:val="en-US" w:eastAsia="ru-RU"/>
        </w:rPr>
        <w:lastRenderedPageBreak/>
        <w:t>II</w:t>
      </w:r>
      <w:r>
        <w:rPr>
          <w:bCs/>
          <w:szCs w:val="24"/>
          <w:lang w:eastAsia="ru-RU"/>
        </w:rPr>
        <w:t>. Идентификаторы категорий (признаков) заявителей</w:t>
      </w:r>
    </w:p>
    <w:p w14:paraId="3DEDDD7E" w14:textId="77777777" w:rsidR="001E6D55" w:rsidRDefault="001E6D55" w:rsidP="001E6D55">
      <w:pPr>
        <w:pStyle w:val="a4"/>
        <w:ind w:left="8362"/>
        <w:jc w:val="right"/>
        <w:rPr>
          <w:szCs w:val="24"/>
        </w:rPr>
      </w:pPr>
      <w:r>
        <w:rPr>
          <w:szCs w:val="24"/>
        </w:rPr>
        <w:t>Таблица 1</w:t>
      </w:r>
    </w:p>
    <w:p w14:paraId="6956F89F" w14:textId="77777777" w:rsidR="001E6D55" w:rsidRDefault="001E6D55" w:rsidP="001E6D55">
      <w:pPr>
        <w:rPr>
          <w:szCs w:val="24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 w:rsidR="001E6D55" w14:paraId="18D3A2D6" w14:textId="77777777" w:rsidTr="00590DDC">
        <w:trPr>
          <w:trHeight w:val="815"/>
          <w:jc w:val="center"/>
        </w:trPr>
        <w:tc>
          <w:tcPr>
            <w:tcW w:w="1134" w:type="dxa"/>
            <w:vAlign w:val="center"/>
          </w:tcPr>
          <w:p w14:paraId="488CE166" w14:textId="77777777" w:rsidR="001E6D55" w:rsidRDefault="001E6D55" w:rsidP="00590DDC">
            <w:pPr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7371" w:type="dxa"/>
            <w:vAlign w:val="center"/>
          </w:tcPr>
          <w:p w14:paraId="5FAFE6A3" w14:textId="77777777" w:rsidR="001E6D55" w:rsidRDefault="001E6D55" w:rsidP="00590DDC">
            <w:pPr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Признак заявителя</w:t>
            </w:r>
          </w:p>
        </w:tc>
        <w:tc>
          <w:tcPr>
            <w:tcW w:w="1560" w:type="dxa"/>
            <w:vAlign w:val="center"/>
          </w:tcPr>
          <w:p w14:paraId="7A2FDA38" w14:textId="77777777" w:rsidR="001E6D55" w:rsidRDefault="001E6D55" w:rsidP="00590DDC">
            <w:pPr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Значения признака заявителя</w:t>
            </w:r>
          </w:p>
        </w:tc>
      </w:tr>
      <w:tr w:rsidR="001E6D55" w14:paraId="3DADD2BC" w14:textId="77777777" w:rsidTr="00590DDC">
        <w:trPr>
          <w:trHeight w:val="339"/>
          <w:jc w:val="center"/>
        </w:trPr>
        <w:tc>
          <w:tcPr>
            <w:tcW w:w="10065" w:type="dxa"/>
            <w:gridSpan w:val="3"/>
            <w:vAlign w:val="center"/>
          </w:tcPr>
          <w:p w14:paraId="0A1AB566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i/>
                <w:szCs w:val="24"/>
              </w:rPr>
              <w:t xml:space="preserve">Результат Услуги </w:t>
            </w:r>
            <w:r>
              <w:rPr>
                <w:i/>
                <w:iCs/>
                <w:szCs w:val="24"/>
                <w:lang w:eastAsia="ru-RU"/>
              </w:rPr>
              <w:t xml:space="preserve">«Утверждение схемы расположения земельного участка или </w:t>
            </w:r>
            <w:proofErr w:type="gramStart"/>
            <w:r>
              <w:rPr>
                <w:i/>
                <w:iCs/>
                <w:szCs w:val="24"/>
                <w:lang w:eastAsia="ru-RU"/>
              </w:rPr>
              <w:t>земельных</w:t>
            </w:r>
            <w:proofErr w:type="gramEnd"/>
            <w:r>
              <w:rPr>
                <w:i/>
                <w:iCs/>
                <w:szCs w:val="24"/>
                <w:lang w:eastAsia="ru-RU"/>
              </w:rPr>
              <w:t xml:space="preserve"> участком на кадастром плане территории»</w:t>
            </w:r>
          </w:p>
        </w:tc>
      </w:tr>
      <w:tr w:rsidR="001E6D55" w14:paraId="6B3BD827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507A577A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</w:t>
            </w:r>
          </w:p>
        </w:tc>
        <w:tc>
          <w:tcPr>
            <w:tcW w:w="7371" w:type="dxa"/>
          </w:tcPr>
          <w:p w14:paraId="007AD3B8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0318D8A5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1</w:t>
            </w:r>
            <w:proofErr w:type="gramEnd"/>
          </w:p>
        </w:tc>
      </w:tr>
      <w:tr w:rsidR="001E6D55" w14:paraId="4E2AEF3F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71E04DEE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</w:t>
            </w:r>
          </w:p>
        </w:tc>
        <w:tc>
          <w:tcPr>
            <w:tcW w:w="7371" w:type="dxa"/>
          </w:tcPr>
          <w:p w14:paraId="451A9B6C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</w:tcPr>
          <w:p w14:paraId="28C950BB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2</w:t>
            </w:r>
            <w:proofErr w:type="gramEnd"/>
          </w:p>
        </w:tc>
      </w:tr>
      <w:tr w:rsidR="001E6D55" w14:paraId="7534D5C3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60293181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</w:t>
            </w:r>
          </w:p>
        </w:tc>
        <w:tc>
          <w:tcPr>
            <w:tcW w:w="7371" w:type="dxa"/>
          </w:tcPr>
          <w:p w14:paraId="275D181A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3972690C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А3</w:t>
            </w:r>
          </w:p>
        </w:tc>
      </w:tr>
      <w:tr w:rsidR="001E6D55" w14:paraId="6AECC140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06F982F8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4.</w:t>
            </w:r>
          </w:p>
        </w:tc>
        <w:tc>
          <w:tcPr>
            <w:tcW w:w="7371" w:type="dxa"/>
          </w:tcPr>
          <w:p w14:paraId="2D221194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</w:tcPr>
          <w:p w14:paraId="0F09180F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4</w:t>
            </w:r>
            <w:proofErr w:type="gramEnd"/>
          </w:p>
        </w:tc>
      </w:tr>
      <w:tr w:rsidR="001E6D55" w14:paraId="67ABE925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17BEB13C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5.</w:t>
            </w:r>
          </w:p>
        </w:tc>
        <w:tc>
          <w:tcPr>
            <w:tcW w:w="7371" w:type="dxa"/>
          </w:tcPr>
          <w:p w14:paraId="09A1FD61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268216A8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А5</w:t>
            </w:r>
          </w:p>
        </w:tc>
      </w:tr>
      <w:tr w:rsidR="001E6D55" w14:paraId="58A2BB3A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491C2089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6.</w:t>
            </w:r>
          </w:p>
        </w:tc>
        <w:tc>
          <w:tcPr>
            <w:tcW w:w="7371" w:type="dxa"/>
          </w:tcPr>
          <w:p w14:paraId="5718F76B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</w:tcPr>
          <w:p w14:paraId="73D8A0EE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6</w:t>
            </w:r>
            <w:proofErr w:type="gramEnd"/>
          </w:p>
        </w:tc>
      </w:tr>
      <w:tr w:rsidR="001E6D55" w14:paraId="44E52BAD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75F58825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7.</w:t>
            </w:r>
          </w:p>
        </w:tc>
        <w:tc>
          <w:tcPr>
            <w:tcW w:w="7371" w:type="dxa"/>
          </w:tcPr>
          <w:p w14:paraId="6774D8BE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08ABE10C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7</w:t>
            </w:r>
            <w:proofErr w:type="gramEnd"/>
          </w:p>
        </w:tc>
      </w:tr>
      <w:tr w:rsidR="001E6D55" w14:paraId="42D46BE9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26C96D08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8.</w:t>
            </w:r>
          </w:p>
        </w:tc>
        <w:tc>
          <w:tcPr>
            <w:tcW w:w="7371" w:type="dxa"/>
          </w:tcPr>
          <w:p w14:paraId="186895F0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</w:tcPr>
          <w:p w14:paraId="7F4CDD58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А8</w:t>
            </w:r>
          </w:p>
        </w:tc>
      </w:tr>
      <w:tr w:rsidR="001E6D55" w14:paraId="796FA7B6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A3C95B2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3147B584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270B595A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9</w:t>
            </w:r>
            <w:proofErr w:type="gramEnd"/>
          </w:p>
        </w:tc>
      </w:tr>
      <w:tr w:rsidR="001E6D55" w14:paraId="5C5EFA9E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4B81DF09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50564817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191882CF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А10</w:t>
            </w:r>
          </w:p>
        </w:tc>
      </w:tr>
      <w:tr w:rsidR="001E6D55" w14:paraId="6035360C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42C15AD0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0EC5A81F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</w:t>
            </w:r>
            <w:r>
              <w:rPr>
                <w:szCs w:val="24"/>
              </w:rPr>
              <w:lastRenderedPageBreak/>
              <w:t>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4FCF5679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А11</w:t>
            </w:r>
          </w:p>
        </w:tc>
      </w:tr>
      <w:tr w:rsidR="001E6D55" w14:paraId="0A2261AB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74675F3F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3CBDDB83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5A9B1285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А12</w:t>
            </w:r>
          </w:p>
        </w:tc>
      </w:tr>
      <w:tr w:rsidR="001E6D55" w14:paraId="2A759EBD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4099F6E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603635A5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1AB4F05B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А13</w:t>
            </w:r>
          </w:p>
        </w:tc>
      </w:tr>
      <w:tr w:rsidR="001E6D55" w14:paraId="5DF7FFBB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7D577DAA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207CEE20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73C815C4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А14</w:t>
            </w:r>
          </w:p>
        </w:tc>
      </w:tr>
      <w:tr w:rsidR="001E6D55" w14:paraId="6BE789B0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0E1A88C5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2AFDAD42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60EC7F96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А15</w:t>
            </w:r>
          </w:p>
        </w:tc>
      </w:tr>
      <w:tr w:rsidR="001E6D55" w14:paraId="2CA47563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2C9A09DE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2C7956E7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460799CF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А16</w:t>
            </w:r>
          </w:p>
        </w:tc>
      </w:tr>
      <w:tr w:rsidR="001E6D55" w14:paraId="2AD63581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3C3832FA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53087CC2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07A6F373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А17</w:t>
            </w:r>
          </w:p>
        </w:tc>
      </w:tr>
      <w:tr w:rsidR="001E6D55" w14:paraId="076536F3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76CF6E93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0ED20001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2956F0EB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А18</w:t>
            </w:r>
          </w:p>
        </w:tc>
      </w:tr>
      <w:tr w:rsidR="001E6D55" w14:paraId="2CE8043C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50F9B802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1714F341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19C4C5E1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А19</w:t>
            </w:r>
          </w:p>
        </w:tc>
      </w:tr>
      <w:tr w:rsidR="001E6D55" w14:paraId="2FCD5D16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5BF72DD0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34A5715C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49FAA65F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А20</w:t>
            </w:r>
          </w:p>
        </w:tc>
      </w:tr>
      <w:tr w:rsidR="001E6D55" w14:paraId="6FB1D761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7478CEE9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59A6AA24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69DA1DB0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А21</w:t>
            </w:r>
          </w:p>
        </w:tc>
      </w:tr>
      <w:tr w:rsidR="001E6D55" w14:paraId="47402887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14A09A67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0502620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</w:t>
            </w:r>
            <w:r>
              <w:rPr>
                <w:szCs w:val="24"/>
              </w:rPr>
              <w:lastRenderedPageBreak/>
              <w:t>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4DD3891E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А22</w:t>
            </w:r>
          </w:p>
        </w:tc>
      </w:tr>
      <w:tr w:rsidR="001E6D55" w14:paraId="203CC623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035F9AB7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05BEFF87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0B5D957E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А23</w:t>
            </w:r>
          </w:p>
        </w:tc>
      </w:tr>
      <w:tr w:rsidR="001E6D55" w14:paraId="446B332D" w14:textId="77777777" w:rsidTr="00590DDC">
        <w:trPr>
          <w:trHeight w:val="841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5689EB81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041C95F3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57B135D6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А24</w:t>
            </w:r>
          </w:p>
        </w:tc>
      </w:tr>
      <w:tr w:rsidR="001E6D55" w14:paraId="372DAFD1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5F97166B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7371" w:type="dxa"/>
          </w:tcPr>
          <w:p w14:paraId="4243F53E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4424145B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А25</w:t>
            </w:r>
          </w:p>
        </w:tc>
      </w:tr>
      <w:tr w:rsidR="001E6D55" w14:paraId="4DCE6436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6EBEA6B6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7371" w:type="dxa"/>
          </w:tcPr>
          <w:p w14:paraId="230E8064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</w:tcPr>
          <w:p w14:paraId="7E6041EF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А26</w:t>
            </w:r>
          </w:p>
        </w:tc>
      </w:tr>
      <w:tr w:rsidR="001E6D55" w14:paraId="3C32D514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01E74529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7371" w:type="dxa"/>
          </w:tcPr>
          <w:p w14:paraId="2054EBB2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74E2CF2D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А27</w:t>
            </w:r>
          </w:p>
        </w:tc>
      </w:tr>
      <w:tr w:rsidR="001E6D55" w14:paraId="21C7DDDF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0525311E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7371" w:type="dxa"/>
          </w:tcPr>
          <w:p w14:paraId="7ED9FEFF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</w:tcPr>
          <w:p w14:paraId="0C187832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А28</w:t>
            </w:r>
          </w:p>
        </w:tc>
      </w:tr>
      <w:tr w:rsidR="001E6D55" w14:paraId="7AB40F37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0B978756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7371" w:type="dxa"/>
          </w:tcPr>
          <w:p w14:paraId="4F2FA11E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7144E28C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А29</w:t>
            </w:r>
          </w:p>
        </w:tc>
      </w:tr>
      <w:tr w:rsidR="001E6D55" w14:paraId="58640C12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68B8A2A5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7371" w:type="dxa"/>
          </w:tcPr>
          <w:p w14:paraId="0E4482EA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</w:tcPr>
          <w:p w14:paraId="755EFEDB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А30</w:t>
            </w:r>
          </w:p>
        </w:tc>
      </w:tr>
      <w:tr w:rsidR="001E6D55" w14:paraId="2AC43C9D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112FF9C4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7371" w:type="dxa"/>
          </w:tcPr>
          <w:p w14:paraId="788D84E7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683094AA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А31</w:t>
            </w:r>
          </w:p>
        </w:tc>
      </w:tr>
      <w:tr w:rsidR="001E6D55" w14:paraId="51E9B9E4" w14:textId="77777777" w:rsidTr="00590DDC">
        <w:trPr>
          <w:trHeight w:val="841"/>
          <w:jc w:val="center"/>
        </w:trPr>
        <w:tc>
          <w:tcPr>
            <w:tcW w:w="1134" w:type="dxa"/>
            <w:vAlign w:val="center"/>
          </w:tcPr>
          <w:p w14:paraId="45561A5E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7371" w:type="dxa"/>
          </w:tcPr>
          <w:p w14:paraId="133E5EFE" w14:textId="77777777" w:rsidR="001E6D55" w:rsidRDefault="001E6D55" w:rsidP="00590DDC">
            <w:pPr>
              <w:spacing w:after="16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</w:tcPr>
          <w:p w14:paraId="5ACEFDC1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А32</w:t>
            </w:r>
          </w:p>
        </w:tc>
      </w:tr>
      <w:tr w:rsidR="001E6D55" w14:paraId="5CAD727D" w14:textId="77777777" w:rsidTr="00590DDC">
        <w:trPr>
          <w:trHeight w:val="339"/>
          <w:jc w:val="center"/>
        </w:trPr>
        <w:tc>
          <w:tcPr>
            <w:tcW w:w="10065" w:type="dxa"/>
            <w:gridSpan w:val="3"/>
            <w:vAlign w:val="center"/>
          </w:tcPr>
          <w:p w14:paraId="0E8D456F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i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1E6D55" w14:paraId="1064F4A1" w14:textId="77777777" w:rsidTr="00590DDC">
        <w:trPr>
          <w:trHeight w:val="465"/>
          <w:jc w:val="center"/>
        </w:trPr>
        <w:tc>
          <w:tcPr>
            <w:tcW w:w="1134" w:type="dxa"/>
            <w:vAlign w:val="center"/>
          </w:tcPr>
          <w:p w14:paraId="050E03F9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</w:t>
            </w:r>
          </w:p>
        </w:tc>
        <w:tc>
          <w:tcPr>
            <w:tcW w:w="7371" w:type="dxa"/>
          </w:tcPr>
          <w:p w14:paraId="05BB23C7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Физическое лицо обращается лично, получил документ по </w:t>
            </w:r>
            <w:r>
              <w:rPr>
                <w:szCs w:val="24"/>
              </w:rPr>
              <w:lastRenderedPageBreak/>
              <w:t>результатам Услуги с опечаткой и ошибкой</w:t>
            </w:r>
          </w:p>
        </w:tc>
        <w:tc>
          <w:tcPr>
            <w:tcW w:w="1560" w:type="dxa"/>
          </w:tcPr>
          <w:p w14:paraId="7758453C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</w:t>
            </w:r>
            <w:proofErr w:type="gramStart"/>
            <w:r>
              <w:rPr>
                <w:szCs w:val="24"/>
              </w:rPr>
              <w:t>1</w:t>
            </w:r>
            <w:proofErr w:type="gramEnd"/>
          </w:p>
        </w:tc>
      </w:tr>
      <w:tr w:rsidR="001E6D55" w14:paraId="7202BC03" w14:textId="77777777" w:rsidTr="00590DDC">
        <w:trPr>
          <w:trHeight w:val="415"/>
          <w:jc w:val="center"/>
        </w:trPr>
        <w:tc>
          <w:tcPr>
            <w:tcW w:w="1134" w:type="dxa"/>
            <w:vAlign w:val="center"/>
          </w:tcPr>
          <w:p w14:paraId="0C097246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371" w:type="dxa"/>
          </w:tcPr>
          <w:p w14:paraId="61719A3B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</w:tcPr>
          <w:p w14:paraId="5E36A91E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proofErr w:type="gramStart"/>
            <w:r>
              <w:rPr>
                <w:szCs w:val="24"/>
              </w:rPr>
              <w:t>2</w:t>
            </w:r>
            <w:proofErr w:type="gramEnd"/>
          </w:p>
        </w:tc>
      </w:tr>
      <w:tr w:rsidR="001E6D55" w14:paraId="72DE3145" w14:textId="77777777" w:rsidTr="00590DDC">
        <w:trPr>
          <w:trHeight w:val="415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DF3B04E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38BF8BDC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27654393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Б3</w:t>
            </w:r>
          </w:p>
        </w:tc>
      </w:tr>
      <w:tr w:rsidR="001E6D55" w14:paraId="4CF957E3" w14:textId="77777777" w:rsidTr="00590DDC">
        <w:trPr>
          <w:trHeight w:val="415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51152039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328203CC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40D881D3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proofErr w:type="gramStart"/>
            <w:r>
              <w:rPr>
                <w:szCs w:val="24"/>
              </w:rPr>
              <w:t>4</w:t>
            </w:r>
            <w:proofErr w:type="gramEnd"/>
          </w:p>
        </w:tc>
      </w:tr>
      <w:tr w:rsidR="001E6D55" w14:paraId="5C23B85F" w14:textId="77777777" w:rsidTr="00590DDC">
        <w:trPr>
          <w:trHeight w:val="415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14AD904F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6185EF4E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6A3A5D8C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Б5</w:t>
            </w:r>
          </w:p>
        </w:tc>
      </w:tr>
      <w:tr w:rsidR="001E6D55" w14:paraId="3D669233" w14:textId="77777777" w:rsidTr="00590DDC">
        <w:trPr>
          <w:trHeight w:val="415"/>
          <w:jc w:val="center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164FFA8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AB0C67D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6ABBB047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proofErr w:type="gramStart"/>
            <w:r>
              <w:rPr>
                <w:szCs w:val="24"/>
              </w:rPr>
              <w:t>6</w:t>
            </w:r>
            <w:proofErr w:type="gramEnd"/>
          </w:p>
        </w:tc>
      </w:tr>
      <w:tr w:rsidR="001E6D55" w14:paraId="4EEA8A06" w14:textId="77777777" w:rsidTr="00590DDC">
        <w:trPr>
          <w:trHeight w:val="415"/>
          <w:jc w:val="center"/>
        </w:trPr>
        <w:tc>
          <w:tcPr>
            <w:tcW w:w="1134" w:type="dxa"/>
            <w:vAlign w:val="center"/>
          </w:tcPr>
          <w:p w14:paraId="2303726A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7.</w:t>
            </w:r>
          </w:p>
        </w:tc>
        <w:tc>
          <w:tcPr>
            <w:tcW w:w="7371" w:type="dxa"/>
          </w:tcPr>
          <w:p w14:paraId="564915B6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</w:tcPr>
          <w:p w14:paraId="4CD2D2B7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proofErr w:type="gramStart"/>
            <w:r>
              <w:rPr>
                <w:szCs w:val="24"/>
              </w:rPr>
              <w:t>7</w:t>
            </w:r>
            <w:proofErr w:type="gramEnd"/>
          </w:p>
        </w:tc>
      </w:tr>
      <w:tr w:rsidR="001E6D55" w14:paraId="245E74A6" w14:textId="77777777" w:rsidTr="00590DDC">
        <w:trPr>
          <w:trHeight w:val="557"/>
          <w:jc w:val="center"/>
        </w:trPr>
        <w:tc>
          <w:tcPr>
            <w:tcW w:w="1134" w:type="dxa"/>
            <w:vAlign w:val="center"/>
          </w:tcPr>
          <w:p w14:paraId="16BDF654" w14:textId="77777777" w:rsidR="001E6D55" w:rsidRDefault="001E6D55" w:rsidP="00590DDC">
            <w:pPr>
              <w:ind w:left="142" w:right="-536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8.</w:t>
            </w:r>
          </w:p>
        </w:tc>
        <w:tc>
          <w:tcPr>
            <w:tcW w:w="7371" w:type="dxa"/>
          </w:tcPr>
          <w:p w14:paraId="109FA872" w14:textId="77777777" w:rsidR="001E6D55" w:rsidRDefault="001E6D55" w:rsidP="00590DDC">
            <w:pPr>
              <w:spacing w:after="160"/>
              <w:ind w:firstLine="0"/>
              <w:contextualSpacing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</w:tcPr>
          <w:p w14:paraId="580DCC2B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Б8</w:t>
            </w:r>
          </w:p>
        </w:tc>
      </w:tr>
    </w:tbl>
    <w:p w14:paraId="56ADD4C7" w14:textId="77777777" w:rsidR="001E6D55" w:rsidRDefault="001E6D55" w:rsidP="001E6D55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Cs w:val="24"/>
        </w:rPr>
      </w:pPr>
      <w:r>
        <w:rPr>
          <w:szCs w:val="24"/>
        </w:rPr>
        <w:br w:type="page" w:clear="all"/>
      </w:r>
    </w:p>
    <w:p w14:paraId="5F929497" w14:textId="77777777" w:rsidR="001E6D55" w:rsidRDefault="001E6D55" w:rsidP="001E6D55">
      <w:pPr>
        <w:spacing w:after="240"/>
        <w:jc w:val="center"/>
        <w:outlineLvl w:val="1"/>
        <w:rPr>
          <w:bCs/>
          <w:szCs w:val="24"/>
          <w:lang w:eastAsia="ru-RU"/>
        </w:rPr>
      </w:pPr>
      <w:r>
        <w:rPr>
          <w:bCs/>
          <w:szCs w:val="24"/>
          <w:lang w:val="en-US" w:eastAsia="ru-RU"/>
        </w:rPr>
        <w:lastRenderedPageBreak/>
        <w:t>III</w:t>
      </w:r>
      <w:r>
        <w:rPr>
          <w:bCs/>
          <w:szCs w:val="24"/>
          <w:lang w:eastAsia="ru-RU"/>
        </w:rPr>
        <w:t>. Исчерпывающий перечень документов, необходимых для предоставления Услуги</w:t>
      </w:r>
    </w:p>
    <w:p w14:paraId="155B50FB" w14:textId="77777777" w:rsidR="001E6D55" w:rsidRDefault="001E6D55" w:rsidP="001E6D55">
      <w:pPr>
        <w:pStyle w:val="a4"/>
        <w:ind w:left="8079"/>
        <w:jc w:val="right"/>
        <w:rPr>
          <w:szCs w:val="24"/>
        </w:rPr>
      </w:pPr>
      <w:r>
        <w:rPr>
          <w:szCs w:val="24"/>
        </w:rPr>
        <w:t>Таблица 2</w:t>
      </w:r>
    </w:p>
    <w:p w14:paraId="6B3E64C7" w14:textId="77777777" w:rsidR="001E6D55" w:rsidRDefault="001E6D55" w:rsidP="001E6D55">
      <w:pPr>
        <w:ind w:firstLine="357"/>
        <w:jc w:val="center"/>
        <w:rPr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"/>
        <w:gridCol w:w="1234"/>
        <w:gridCol w:w="3544"/>
        <w:gridCol w:w="2410"/>
        <w:gridCol w:w="2734"/>
      </w:tblGrid>
      <w:tr w:rsidR="001E6D55" w14:paraId="37DF3241" w14:textId="77777777" w:rsidTr="009C08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1DF4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F6A1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1EC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необходимых для предоставления Услуги документов</w:t>
            </w:r>
          </w:p>
          <w:p w14:paraId="6399E6DB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</w:p>
          <w:p w14:paraId="223A3D99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</w:p>
          <w:p w14:paraId="2F59C87C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15D7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Способы подачи</w:t>
            </w:r>
          </w:p>
          <w:p w14:paraId="4DEB95F2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документов,</w:t>
            </w:r>
          </w:p>
          <w:p w14:paraId="61E451A2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</w:t>
            </w:r>
          </w:p>
          <w:p w14:paraId="0F1CA333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 представлению</w:t>
            </w:r>
          </w:p>
          <w:p w14:paraId="58AD8BDB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3078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Иные требования</w:t>
            </w:r>
          </w:p>
        </w:tc>
      </w:tr>
      <w:tr w:rsidR="001E6D55" w14:paraId="3CCC2004" w14:textId="77777777" w:rsidTr="009C0877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A61B" w14:textId="77777777" w:rsidR="001E6D55" w:rsidRDefault="001E6D55" w:rsidP="00590DDC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1E6D55" w14:paraId="78396168" w14:textId="77777777" w:rsidTr="009C0877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1ADB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48DB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D8CC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B869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9E17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соответствии с формой, предусмотренной в приложении к настоящему Административному регламенту;</w:t>
            </w:r>
          </w:p>
          <w:p w14:paraId="2F089B45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количество экземпляров – 1 </w:t>
            </w:r>
          </w:p>
        </w:tc>
      </w:tr>
      <w:tr w:rsidR="001E6D55" w14:paraId="039A9AA5" w14:textId="77777777" w:rsidTr="009C0877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CD97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E89B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587A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15CF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012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соответствии с формой, предусмотренной в приложении к настоящему Административному регламенту;</w:t>
            </w:r>
          </w:p>
          <w:p w14:paraId="4D885E68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количество экземпляров – 1</w:t>
            </w:r>
          </w:p>
        </w:tc>
      </w:tr>
      <w:tr w:rsidR="001E6D55" w14:paraId="734E21FD" w14:textId="77777777" w:rsidTr="009C0877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DC4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2063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А1-А32</w:t>
            </w:r>
          </w:p>
          <w:p w14:paraId="501C5D4A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CC3A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документы, удостоверяющие личность:</w:t>
            </w:r>
          </w:p>
          <w:p w14:paraId="3D2EBFF0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паспорт гражданина Российской Федерации;</w:t>
            </w:r>
          </w:p>
          <w:p w14:paraId="45861F32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</w:t>
            </w:r>
            <w:r>
              <w:rPr>
                <w:szCs w:val="24"/>
              </w:rPr>
              <w:lastRenderedPageBreak/>
              <w:t>без гражданства;</w:t>
            </w:r>
          </w:p>
          <w:p w14:paraId="4567A62B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временное удостоверение личности лица без гражданства в Российской Федерации;</w:t>
            </w:r>
          </w:p>
          <w:p w14:paraId="345E93C4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документ, удостоверяющий личность иностранного гражданина;</w:t>
            </w:r>
          </w:p>
          <w:p w14:paraId="2B579F5F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B8D5" w14:textId="77777777" w:rsidR="001E6D55" w:rsidRDefault="001E6D55" w:rsidP="00590DDC">
            <w:pPr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 xml:space="preserve">Орган местного самоуправления - предоставляется оригинал документа для удостоверения личности, возвращается заявителю;  МФЦ - предоставляется оригинал документа для удостоверения </w:t>
            </w:r>
            <w:r>
              <w:rPr>
                <w:szCs w:val="24"/>
              </w:rPr>
              <w:lastRenderedPageBreak/>
              <w:t>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  <w:proofErr w:type="gramEnd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9B7E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количество экземпляров – 1</w:t>
            </w:r>
          </w:p>
        </w:tc>
      </w:tr>
      <w:tr w:rsidR="001E6D55" w14:paraId="260A7A65" w14:textId="77777777" w:rsidTr="009C087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D25C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D92E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А9-А16</w:t>
            </w:r>
          </w:p>
          <w:p w14:paraId="2F6C97AC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72C7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3F91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8083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количество экземпляров – 1</w:t>
            </w:r>
          </w:p>
          <w:p w14:paraId="6404C51B" w14:textId="77777777" w:rsidR="001E6D55" w:rsidRDefault="001E6D55" w:rsidP="00590DDC">
            <w:pPr>
              <w:ind w:firstLine="0"/>
              <w:rPr>
                <w:szCs w:val="24"/>
              </w:rPr>
            </w:pPr>
          </w:p>
        </w:tc>
      </w:tr>
      <w:tr w:rsidR="001E6D55" w14:paraId="0C933266" w14:textId="77777777" w:rsidTr="009C087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4982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F1BE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А9-А16</w:t>
            </w:r>
          </w:p>
          <w:p w14:paraId="78CCE70D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E68A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300D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Орган местного самоуправления - предоставляется оригинал документа </w:t>
            </w:r>
            <w:r>
              <w:rPr>
                <w:szCs w:val="24"/>
              </w:rPr>
              <w:lastRenderedPageBreak/>
              <w:t>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161F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количество экземпляров – 1;</w:t>
            </w:r>
          </w:p>
          <w:p w14:paraId="28A69455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перевод должен быть нотариально </w:t>
            </w:r>
            <w:r>
              <w:rPr>
                <w:szCs w:val="24"/>
              </w:rPr>
              <w:lastRenderedPageBreak/>
              <w:t>удостоверен</w:t>
            </w:r>
          </w:p>
          <w:p w14:paraId="19953807" w14:textId="77777777" w:rsidR="001E6D55" w:rsidRDefault="001E6D55" w:rsidP="00590DDC">
            <w:pPr>
              <w:ind w:firstLine="0"/>
              <w:rPr>
                <w:szCs w:val="24"/>
              </w:rPr>
            </w:pPr>
          </w:p>
        </w:tc>
      </w:tr>
      <w:tr w:rsidR="001E6D55" w14:paraId="6157460C" w14:textId="77777777" w:rsidTr="009C0877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1BF8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B34F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А5-А8</w:t>
            </w:r>
          </w:p>
          <w:p w14:paraId="10DDE313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А13-А16</w:t>
            </w:r>
          </w:p>
          <w:p w14:paraId="2B5D0FAB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А21-А24</w:t>
            </w:r>
          </w:p>
          <w:p w14:paraId="2C2EDCB4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proofErr w:type="gramStart"/>
            <w:r>
              <w:rPr>
                <w:szCs w:val="24"/>
              </w:rPr>
              <w:t>2</w:t>
            </w:r>
            <w:proofErr w:type="gramEnd"/>
            <w:r>
              <w:rPr>
                <w:szCs w:val="24"/>
              </w:rPr>
              <w:t>,Б4,Б6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A71B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5BF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067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количество экземпляров – 1</w:t>
            </w:r>
          </w:p>
          <w:p w14:paraId="1F642E77" w14:textId="77777777" w:rsidR="001E6D55" w:rsidRDefault="001E6D55" w:rsidP="00590DDC">
            <w:pPr>
              <w:ind w:firstLine="0"/>
              <w:rPr>
                <w:szCs w:val="24"/>
              </w:rPr>
            </w:pPr>
          </w:p>
        </w:tc>
      </w:tr>
      <w:tr w:rsidR="001E6D55" w14:paraId="5C933716" w14:textId="77777777" w:rsidTr="009C0877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AC0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346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А25-А28</w:t>
            </w:r>
          </w:p>
          <w:p w14:paraId="54449115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proofErr w:type="gramStart"/>
            <w:r>
              <w:rPr>
                <w:szCs w:val="24"/>
              </w:rPr>
              <w:t>7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A57F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F54B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Орган местного самоуправления - предоставляется оригинал документа для подтверждения полномочий, </w:t>
            </w:r>
            <w:r>
              <w:rPr>
                <w:szCs w:val="24"/>
              </w:rPr>
              <w:lastRenderedPageBreak/>
              <w:t>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1744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количество экземпляров - 1</w:t>
            </w:r>
          </w:p>
        </w:tc>
      </w:tr>
      <w:tr w:rsidR="001E6D55" w14:paraId="62A59407" w14:textId="77777777" w:rsidTr="009C0877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275B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D44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5DD1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D2AC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Орган местного самоуправления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14:paraId="40CEEFB8" w14:textId="77777777" w:rsidR="001E6D55" w:rsidRDefault="001E6D55" w:rsidP="00590DDC">
            <w:pPr>
              <w:ind w:firstLine="0"/>
              <w:rPr>
                <w:szCs w:val="24"/>
              </w:rPr>
            </w:pPr>
          </w:p>
          <w:p w14:paraId="5DCF3A83" w14:textId="77777777" w:rsidR="001E6D55" w:rsidRDefault="001E6D55" w:rsidP="00590DDC">
            <w:pPr>
              <w:ind w:firstLine="0"/>
              <w:rPr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72B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соответствии с приказом </w:t>
            </w:r>
            <w:proofErr w:type="spellStart"/>
            <w:r>
              <w:rPr>
                <w:szCs w:val="24"/>
              </w:rPr>
              <w:t>Росреестра</w:t>
            </w:r>
            <w:proofErr w:type="spellEnd"/>
            <w:r>
              <w:rPr>
                <w:szCs w:val="24"/>
              </w:rPr>
              <w:t xml:space="preserve"> от 19 апреля 2022 г. 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14:paraId="352835D2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количество экземпляров </w:t>
            </w:r>
            <w:r>
              <w:rPr>
                <w:szCs w:val="24"/>
              </w:rPr>
              <w:lastRenderedPageBreak/>
              <w:t>- 1</w:t>
            </w:r>
          </w:p>
        </w:tc>
      </w:tr>
      <w:tr w:rsidR="001E6D55" w14:paraId="56A73852" w14:textId="77777777" w:rsidTr="009C0877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91D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6579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А3, А</w:t>
            </w:r>
            <w:proofErr w:type="gramStart"/>
            <w:r>
              <w:rPr>
                <w:szCs w:val="24"/>
              </w:rPr>
              <w:t>4</w:t>
            </w:r>
            <w:proofErr w:type="gramEnd"/>
            <w:r>
              <w:rPr>
                <w:szCs w:val="24"/>
              </w:rPr>
              <w:t>, А7, А8, А11, А12, А15, А16, А19, А20, А23, А24, А 27, А28, А 31,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A5AE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C12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8970" w14:textId="77777777" w:rsidR="001E6D55" w:rsidRDefault="001E6D55" w:rsidP="00590DDC">
            <w:pPr>
              <w:ind w:firstLine="0"/>
              <w:rPr>
                <w:bCs/>
                <w:szCs w:val="24"/>
              </w:rPr>
            </w:pPr>
            <w:r>
              <w:rPr>
                <w:szCs w:val="24"/>
              </w:rPr>
              <w:t>количество экземпляров - 1</w:t>
            </w:r>
          </w:p>
        </w:tc>
      </w:tr>
      <w:tr w:rsidR="001E6D55" w14:paraId="7AE8C6E6" w14:textId="77777777" w:rsidTr="009C0877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930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E9C0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1</w:t>
            </w:r>
            <w:proofErr w:type="gramEnd"/>
            <w:r>
              <w:rPr>
                <w:szCs w:val="24"/>
              </w:rPr>
              <w:t>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597E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2298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09AA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количество экземпляров - 1</w:t>
            </w:r>
          </w:p>
        </w:tc>
      </w:tr>
      <w:tr w:rsidR="001E6D55" w14:paraId="25AC00C9" w14:textId="77777777" w:rsidTr="009C0877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6768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261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А1-А24</w:t>
            </w:r>
          </w:p>
          <w:p w14:paraId="4A8DA5A9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Б1-Б6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16BE" w14:textId="77777777" w:rsidR="001E6D55" w:rsidRDefault="001E6D55" w:rsidP="00590DDC">
            <w:pPr>
              <w:ind w:firstLine="0"/>
              <w:rPr>
                <w:bCs/>
                <w:szCs w:val="24"/>
              </w:rPr>
            </w:pPr>
            <w:r>
              <w:rPr>
                <w:szCs w:val="24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4266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38EB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соответствии с формой, предусмотренной в приложении к настоящему Административному регламенту;</w:t>
            </w:r>
          </w:p>
          <w:p w14:paraId="7AEE5E7E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количество экземпляров - 1</w:t>
            </w:r>
          </w:p>
        </w:tc>
      </w:tr>
      <w:tr w:rsidR="001E6D55" w14:paraId="1D9B23BE" w14:textId="77777777" w:rsidTr="009C0877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DFFB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8C87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9E8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495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FCD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количество экземпляров - 1</w:t>
            </w:r>
          </w:p>
        </w:tc>
      </w:tr>
      <w:tr w:rsidR="001E6D55" w14:paraId="7A1A38FB" w14:textId="77777777" w:rsidTr="009C0877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E273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E6D55" w14:paraId="0AD425AE" w14:textId="77777777" w:rsidTr="009C087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E1E7" w14:textId="77777777" w:rsidR="001E6D55" w:rsidRDefault="001E6D55" w:rsidP="00590DDC">
            <w:pPr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4A55" w14:textId="77777777" w:rsidR="001E6D55" w:rsidRDefault="001E6D55" w:rsidP="00590DDC">
            <w:pPr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A2E6" w14:textId="77777777" w:rsidR="001E6D55" w:rsidRDefault="001E6D55" w:rsidP="00590DDC">
            <w:pPr>
              <w:ind w:firstLine="0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решение об установлении опеки или попечительства</w:t>
            </w:r>
          </w:p>
          <w:p w14:paraId="166D53DC" w14:textId="77777777" w:rsidR="001E6D55" w:rsidRDefault="001E6D55" w:rsidP="00590DDC">
            <w:pPr>
              <w:ind w:firstLine="0"/>
              <w:rPr>
                <w:szCs w:val="24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CD99" w14:textId="77777777" w:rsidR="001E6D55" w:rsidRDefault="001E6D55" w:rsidP="00590DDC">
            <w:pPr>
              <w:ind w:firstLine="0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14:paraId="007A6D02" w14:textId="77777777" w:rsidR="001E6D55" w:rsidRDefault="001E6D55" w:rsidP="00590DDC">
            <w:pPr>
              <w:ind w:firstLine="0"/>
              <w:rPr>
                <w:szCs w:val="24"/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941B" w14:textId="77777777" w:rsidR="001E6D55" w:rsidRDefault="001E6D55" w:rsidP="00590DDC">
            <w:pPr>
              <w:ind w:firstLine="0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количество экземпляров - 1</w:t>
            </w:r>
          </w:p>
          <w:p w14:paraId="71A2BA5B" w14:textId="77777777" w:rsidR="001E6D55" w:rsidRDefault="001E6D55" w:rsidP="00590DDC">
            <w:pPr>
              <w:ind w:firstLine="0"/>
              <w:rPr>
                <w:szCs w:val="24"/>
                <w:highlight w:val="white"/>
              </w:rPr>
            </w:pPr>
          </w:p>
        </w:tc>
      </w:tr>
      <w:tr w:rsidR="001E6D55" w14:paraId="71F19A0D" w14:textId="77777777" w:rsidTr="009C087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37FD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AC17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А9-А16</w:t>
            </w:r>
          </w:p>
          <w:p w14:paraId="206CDDA0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12ED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D2BC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</w:t>
            </w:r>
            <w:r>
              <w:rPr>
                <w:szCs w:val="24"/>
              </w:rPr>
              <w:lastRenderedPageBreak/>
              <w:t>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3875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количество экземпляров – 1</w:t>
            </w:r>
          </w:p>
          <w:p w14:paraId="17ECC942" w14:textId="77777777" w:rsidR="001E6D55" w:rsidRDefault="001E6D55" w:rsidP="00590DDC">
            <w:pPr>
              <w:ind w:firstLine="0"/>
              <w:rPr>
                <w:szCs w:val="24"/>
              </w:rPr>
            </w:pPr>
          </w:p>
        </w:tc>
      </w:tr>
      <w:tr w:rsidR="001E6D55" w14:paraId="7E77395E" w14:textId="77777777" w:rsidTr="009C087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E3F3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CB99" w14:textId="77777777" w:rsidR="001E6D55" w:rsidRDefault="001E6D55" w:rsidP="00590D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1</w:t>
            </w:r>
            <w:proofErr w:type="gramEnd"/>
            <w:r>
              <w:rPr>
                <w:szCs w:val="24"/>
              </w:rPr>
              <w:t>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A31E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9D61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3FCC" w14:textId="77777777" w:rsidR="001E6D55" w:rsidRDefault="001E6D55" w:rsidP="00590DDC">
            <w:pPr>
              <w:ind w:firstLine="0"/>
              <w:rPr>
                <w:bCs/>
                <w:szCs w:val="24"/>
              </w:rPr>
            </w:pPr>
            <w:r>
              <w:rPr>
                <w:szCs w:val="24"/>
              </w:rPr>
              <w:t>количество экземпляров - 1</w:t>
            </w:r>
          </w:p>
        </w:tc>
      </w:tr>
    </w:tbl>
    <w:p w14:paraId="3EE0B732" w14:textId="77777777" w:rsidR="001E6D55" w:rsidRDefault="001E6D55" w:rsidP="001E6D55">
      <w:pPr>
        <w:ind w:firstLine="357"/>
        <w:jc w:val="center"/>
        <w:rPr>
          <w:szCs w:val="24"/>
        </w:rPr>
      </w:pPr>
    </w:p>
    <w:p w14:paraId="4DE0D04E" w14:textId="77777777" w:rsidR="001E6D55" w:rsidRDefault="001E6D55" w:rsidP="001E6D55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>
        <w:rPr>
          <w:szCs w:val="24"/>
        </w:rPr>
        <w:br w:type="page" w:clear="all"/>
      </w:r>
    </w:p>
    <w:p w14:paraId="44A423B1" w14:textId="77777777" w:rsidR="001E6D55" w:rsidRDefault="001E6D55" w:rsidP="001E6D55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14:paraId="67FA1198" w14:textId="77777777" w:rsidR="001E6D55" w:rsidRDefault="001E6D55" w:rsidP="001E6D55">
      <w:pPr>
        <w:spacing w:after="240"/>
        <w:jc w:val="center"/>
        <w:outlineLvl w:val="1"/>
        <w:rPr>
          <w:bCs/>
          <w:szCs w:val="24"/>
          <w:lang w:eastAsia="ru-RU"/>
        </w:rPr>
      </w:pPr>
      <w:r>
        <w:rPr>
          <w:bCs/>
          <w:szCs w:val="24"/>
          <w:lang w:val="en-US" w:eastAsia="ru-RU"/>
        </w:rPr>
        <w:t>IV</w:t>
      </w:r>
      <w:r>
        <w:rPr>
          <w:bCs/>
          <w:szCs w:val="24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14:paraId="7F81DB51" w14:textId="77777777" w:rsidR="001E6D55" w:rsidRDefault="001E6D55" w:rsidP="001E6D55">
      <w:pPr>
        <w:pStyle w:val="a4"/>
        <w:ind w:left="7795" w:hanging="283"/>
        <w:jc w:val="right"/>
        <w:rPr>
          <w:szCs w:val="24"/>
        </w:rPr>
      </w:pPr>
      <w:r>
        <w:rPr>
          <w:szCs w:val="24"/>
        </w:rPr>
        <w:t>Таблица 3</w:t>
      </w:r>
    </w:p>
    <w:p w14:paraId="33C7B03B" w14:textId="77777777" w:rsidR="001E6D55" w:rsidRDefault="001E6D55" w:rsidP="001E6D55">
      <w:pPr>
        <w:rPr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"/>
        <w:gridCol w:w="6496"/>
        <w:gridCol w:w="25"/>
        <w:gridCol w:w="1846"/>
      </w:tblGrid>
      <w:tr w:rsidR="001E6D55" w14:paraId="2B0D4F89" w14:textId="77777777" w:rsidTr="00590DD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A060" w14:textId="77777777" w:rsidR="001E6D55" w:rsidRDefault="001E6D55" w:rsidP="00590DDC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DA8" w14:textId="77777777" w:rsidR="001E6D55" w:rsidRDefault="001E6D55" w:rsidP="00590DDC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Перечень оснований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0E426" w14:textId="77777777" w:rsidR="001E6D55" w:rsidRDefault="001E6D55" w:rsidP="00590DDC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Идентификатор категорий (признаков) заявителей</w:t>
            </w:r>
          </w:p>
        </w:tc>
      </w:tr>
      <w:tr w:rsidR="001E6D55" w14:paraId="7AE987EE" w14:textId="77777777" w:rsidTr="00590DDC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0A6B" w14:textId="77777777" w:rsidR="001E6D55" w:rsidRDefault="001E6D55" w:rsidP="00590DDC">
            <w:pPr>
              <w:ind w:firstLine="0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1E6D55" w14:paraId="29757092" w14:textId="77777777" w:rsidTr="00590DDC">
        <w:trPr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A63A" w14:textId="77777777" w:rsidR="001E6D55" w:rsidRDefault="001E6D55" w:rsidP="00590DDC">
            <w:pPr>
              <w:ind w:firstLine="0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725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BD2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А1-А32</w:t>
            </w:r>
          </w:p>
          <w:p w14:paraId="7A6C57E9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Б1-Б8</w:t>
            </w:r>
          </w:p>
        </w:tc>
      </w:tr>
      <w:tr w:rsidR="001E6D55" w14:paraId="5520D8D7" w14:textId="77777777" w:rsidTr="00590DDC">
        <w:trPr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4C4F" w14:textId="77777777" w:rsidR="001E6D55" w:rsidRDefault="001E6D55" w:rsidP="00590DDC">
            <w:pPr>
              <w:ind w:firstLine="0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02C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proofErr w:type="gramStart"/>
            <w:r>
              <w:rPr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D125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А1-А32</w:t>
            </w:r>
          </w:p>
          <w:p w14:paraId="6A9E4744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Б1-Б8</w:t>
            </w:r>
          </w:p>
        </w:tc>
      </w:tr>
      <w:tr w:rsidR="001E6D55" w14:paraId="2AA13A93" w14:textId="77777777" w:rsidTr="00590DDC">
        <w:trPr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817A" w14:textId="77777777" w:rsidR="001E6D55" w:rsidRDefault="001E6D55" w:rsidP="00590DDC">
            <w:pPr>
              <w:ind w:firstLine="0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0933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C83D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А1-А32</w:t>
            </w:r>
          </w:p>
          <w:p w14:paraId="78929669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Б1-Б8</w:t>
            </w:r>
          </w:p>
        </w:tc>
      </w:tr>
      <w:tr w:rsidR="001E6D55" w14:paraId="636ACCDB" w14:textId="77777777" w:rsidTr="00590DDC">
        <w:trPr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D9C5" w14:textId="77777777" w:rsidR="001E6D55" w:rsidRDefault="001E6D55" w:rsidP="00590DDC">
            <w:pPr>
              <w:ind w:firstLine="0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0F2A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BBA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А1-А32</w:t>
            </w:r>
          </w:p>
          <w:p w14:paraId="3689E6DF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Б1-Б8</w:t>
            </w:r>
          </w:p>
        </w:tc>
      </w:tr>
      <w:tr w:rsidR="001E6D55" w14:paraId="6450584F" w14:textId="77777777" w:rsidTr="00590DDC">
        <w:trPr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D137" w14:textId="77777777" w:rsidR="001E6D55" w:rsidRDefault="001E6D55" w:rsidP="00590DDC">
            <w:pPr>
              <w:ind w:firstLine="0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F4C9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99A3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А1-А32</w:t>
            </w:r>
          </w:p>
          <w:p w14:paraId="6B5CDB27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Б1-Б8</w:t>
            </w:r>
          </w:p>
        </w:tc>
      </w:tr>
      <w:tr w:rsidR="001E6D55" w14:paraId="3ACB6647" w14:textId="77777777" w:rsidTr="00590DDC">
        <w:trPr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B353" w14:textId="77777777" w:rsidR="001E6D55" w:rsidRDefault="001E6D55" w:rsidP="00590DDC">
            <w:pPr>
              <w:ind w:firstLine="0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52E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szCs w:val="24"/>
              </w:rPr>
              <w:t>Не установление личности лица, обратившегося за оказанием услуги (</w:t>
            </w:r>
            <w:proofErr w:type="gramStart"/>
            <w:r>
              <w:rPr>
                <w:szCs w:val="24"/>
              </w:rPr>
              <w:t>не предъявление</w:t>
            </w:r>
            <w:proofErr w:type="gramEnd"/>
            <w:r>
              <w:rPr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53A2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А1-А32</w:t>
            </w:r>
          </w:p>
          <w:p w14:paraId="3545333C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Б1-Б8</w:t>
            </w:r>
          </w:p>
        </w:tc>
      </w:tr>
      <w:tr w:rsidR="001E6D55" w14:paraId="33AAEE5D" w14:textId="77777777" w:rsidTr="00590DDC">
        <w:trPr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97B2" w14:textId="77777777" w:rsidR="001E6D55" w:rsidRDefault="001E6D55" w:rsidP="00590DDC">
            <w:pPr>
              <w:ind w:firstLine="0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B3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szCs w:val="24"/>
              </w:rPr>
              <w:t xml:space="preserve">Наличие противоречивых сведений в заявлении о </w:t>
            </w:r>
            <w:r>
              <w:rPr>
                <w:szCs w:val="24"/>
              </w:rPr>
              <w:lastRenderedPageBreak/>
              <w:t>предоставлении Услуги и приложенных к нему документах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6177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А1-А32</w:t>
            </w:r>
          </w:p>
          <w:p w14:paraId="0565F66A" w14:textId="77777777" w:rsidR="001E6D55" w:rsidRDefault="001E6D55" w:rsidP="00590DDC">
            <w:pPr>
              <w:ind w:firstLine="0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Б1-Б8</w:t>
            </w:r>
          </w:p>
        </w:tc>
      </w:tr>
      <w:tr w:rsidR="001E6D55" w14:paraId="439223EF" w14:textId="77777777" w:rsidTr="00590DDC">
        <w:trPr>
          <w:trHeight w:val="696"/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5EB" w14:textId="77777777" w:rsidR="001E6D55" w:rsidRDefault="001E6D55" w:rsidP="00590DDC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1E6D55" w14:paraId="4370CAC2" w14:textId="77777777" w:rsidTr="00590DDC">
        <w:trPr>
          <w:trHeight w:val="696"/>
          <w:jc w:val="center"/>
        </w:trPr>
        <w:tc>
          <w:tcPr>
            <w:tcW w:w="90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6050" w14:textId="77777777" w:rsidR="001E6D55" w:rsidRDefault="001E6D55" w:rsidP="00590DDC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Отсутствует</w:t>
            </w:r>
          </w:p>
        </w:tc>
      </w:tr>
      <w:tr w:rsidR="001E6D55" w14:paraId="20995046" w14:textId="77777777" w:rsidTr="00590DDC">
        <w:trPr>
          <w:trHeight w:val="324"/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4B51" w14:textId="77777777" w:rsidR="001E6D55" w:rsidRDefault="001E6D55" w:rsidP="00590DDC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1E6D55" w14:paraId="58EE7DBC" w14:textId="77777777" w:rsidTr="00590DDC">
        <w:trPr>
          <w:trHeight w:val="22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4BD9" w14:textId="77777777" w:rsidR="001E6D55" w:rsidRDefault="001E6D55" w:rsidP="00590DDC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312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2F10" w14:textId="77777777" w:rsidR="001E6D55" w:rsidRDefault="001E6D55" w:rsidP="00590DDC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А1-А32</w:t>
            </w:r>
          </w:p>
        </w:tc>
      </w:tr>
      <w:tr w:rsidR="001E6D55" w14:paraId="5863579D" w14:textId="77777777" w:rsidTr="00590DDC">
        <w:trPr>
          <w:trHeight w:val="2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7820" w14:textId="77777777" w:rsidR="001E6D55" w:rsidRDefault="001E6D55" w:rsidP="00590DDC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53DE" w14:textId="77777777" w:rsidR="001E6D55" w:rsidRDefault="001E6D55" w:rsidP="00590DDC">
            <w:pPr>
              <w:ind w:firstLine="0"/>
              <w:rPr>
                <w:bCs/>
                <w:szCs w:val="24"/>
              </w:rPr>
            </w:pPr>
            <w:r>
              <w:rPr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493B" w14:textId="77777777" w:rsidR="001E6D55" w:rsidRDefault="001E6D55" w:rsidP="00590DDC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А1-А32</w:t>
            </w:r>
          </w:p>
        </w:tc>
      </w:tr>
      <w:tr w:rsidR="001E6D55" w14:paraId="3585E6CB" w14:textId="77777777" w:rsidTr="00590DDC">
        <w:trPr>
          <w:trHeight w:val="2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138C" w14:textId="77777777" w:rsidR="001E6D55" w:rsidRDefault="001E6D55" w:rsidP="00590DDC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92F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559" w14:textId="77777777" w:rsidR="001E6D55" w:rsidRDefault="001E6D55" w:rsidP="00590DDC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А1-А32</w:t>
            </w:r>
          </w:p>
        </w:tc>
      </w:tr>
      <w:tr w:rsidR="001E6D55" w14:paraId="7CD8F04A" w14:textId="77777777" w:rsidTr="00590DDC">
        <w:trPr>
          <w:trHeight w:val="33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BCF4" w14:textId="77777777" w:rsidR="001E6D55" w:rsidRDefault="001E6D55" w:rsidP="00590DDC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A38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0AB" w14:textId="77777777" w:rsidR="001E6D55" w:rsidRDefault="001E6D55" w:rsidP="00590DDC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А1-А32</w:t>
            </w:r>
          </w:p>
        </w:tc>
      </w:tr>
      <w:tr w:rsidR="001E6D55" w14:paraId="3B043DD3" w14:textId="77777777" w:rsidTr="00590DDC">
        <w:trPr>
          <w:trHeight w:val="34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54B9" w14:textId="77777777" w:rsidR="001E6D55" w:rsidRDefault="001E6D55" w:rsidP="00590DDC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1134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11.10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Земельного кодекса Российской Федерации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31F" w14:textId="77777777" w:rsidR="001E6D55" w:rsidRDefault="001E6D55" w:rsidP="00590DDC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А1-А32</w:t>
            </w:r>
          </w:p>
        </w:tc>
      </w:tr>
      <w:tr w:rsidR="001E6D55" w14:paraId="6A327C5E" w14:textId="77777777" w:rsidTr="00590DDC">
        <w:trPr>
          <w:trHeight w:val="69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9F05" w14:textId="77777777" w:rsidR="001E6D55" w:rsidRDefault="001E6D55" w:rsidP="00590DDC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4B7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B869" w14:textId="77777777" w:rsidR="001E6D55" w:rsidRDefault="001E6D55" w:rsidP="00590DDC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А1-А32</w:t>
            </w:r>
          </w:p>
        </w:tc>
      </w:tr>
      <w:tr w:rsidR="001E6D55" w14:paraId="73E20447" w14:textId="77777777" w:rsidTr="00590DDC">
        <w:trPr>
          <w:trHeight w:val="25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1564" w14:textId="77777777" w:rsidR="001E6D55" w:rsidRDefault="001E6D55" w:rsidP="00590DDC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5EBE" w14:textId="77777777" w:rsidR="001E6D55" w:rsidRDefault="001E6D55" w:rsidP="00590D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6874" w14:textId="77777777" w:rsidR="001E6D55" w:rsidRDefault="001E6D55" w:rsidP="00590DDC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Б1-Б8</w:t>
            </w:r>
          </w:p>
        </w:tc>
      </w:tr>
    </w:tbl>
    <w:p w14:paraId="6594D19D" w14:textId="77777777" w:rsidR="00590DDC" w:rsidRDefault="00590DDC" w:rsidP="001E6D55">
      <w:pPr>
        <w:keepNext/>
        <w:tabs>
          <w:tab w:val="left" w:leader="underscore" w:pos="10065"/>
        </w:tabs>
        <w:spacing w:line="360" w:lineRule="exact"/>
        <w:rPr>
          <w:szCs w:val="24"/>
        </w:rPr>
        <w:sectPr w:rsidR="00590DDC" w:rsidSect="001E6D55">
          <w:headerReference w:type="default" r:id="rId9"/>
          <w:headerReference w:type="first" r:id="rId10"/>
          <w:pgSz w:w="11906" w:h="16838"/>
          <w:pgMar w:top="567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4798A3A9" w14:textId="0FD7E3B5" w:rsidR="001E6D55" w:rsidRDefault="001E6D55" w:rsidP="00590DDC">
      <w:pPr>
        <w:pStyle w:val="af2"/>
        <w:spacing w:line="288" w:lineRule="atLeast"/>
        <w:jc w:val="center"/>
        <w:outlineLvl w:val="1"/>
        <w:rPr>
          <w:bCs/>
        </w:rPr>
      </w:pPr>
      <w:r>
        <w:rPr>
          <w:bCs/>
          <w:lang w:val="en-US"/>
        </w:rPr>
        <w:lastRenderedPageBreak/>
        <w:t>V</w:t>
      </w:r>
      <w:r>
        <w:rPr>
          <w:bCs/>
        </w:rPr>
        <w:t>. Формы запроса о предоставлении Услуги и документов, необходимых для предоставления Услуги</w:t>
      </w:r>
    </w:p>
    <w:p w14:paraId="45CB680E" w14:textId="77777777" w:rsidR="001E6D55" w:rsidRDefault="001E6D55" w:rsidP="001E6D55">
      <w:pPr>
        <w:pStyle w:val="a4"/>
        <w:ind w:left="7797" w:hanging="284"/>
        <w:jc w:val="right"/>
        <w:outlineLvl w:val="2"/>
        <w:rPr>
          <w:szCs w:val="24"/>
        </w:rPr>
      </w:pPr>
      <w:r>
        <w:rPr>
          <w:szCs w:val="24"/>
        </w:rPr>
        <w:t>Таблица 4</w:t>
      </w:r>
    </w:p>
    <w:p w14:paraId="2763BCE0" w14:textId="77777777" w:rsidR="001E6D55" w:rsidRDefault="001E6D55" w:rsidP="001E6D55">
      <w:pPr>
        <w:pStyle w:val="a4"/>
        <w:ind w:left="7797" w:hanging="284"/>
        <w:jc w:val="right"/>
        <w:rPr>
          <w:szCs w:val="24"/>
        </w:rPr>
      </w:pPr>
    </w:p>
    <w:tbl>
      <w:tblPr>
        <w:tblStyle w:val="ac"/>
        <w:tblW w:w="10214" w:type="dxa"/>
        <w:jc w:val="center"/>
        <w:tblLook w:val="04A0" w:firstRow="1" w:lastRow="0" w:firstColumn="1" w:lastColumn="0" w:noHBand="0" w:noVBand="1"/>
      </w:tblPr>
      <w:tblGrid>
        <w:gridCol w:w="7933"/>
        <w:gridCol w:w="2281"/>
      </w:tblGrid>
      <w:tr w:rsidR="001E6D55" w:rsidRPr="00590DDC" w14:paraId="08402F81" w14:textId="77777777" w:rsidTr="00590DDC">
        <w:trPr>
          <w:trHeight w:val="756"/>
          <w:jc w:val="center"/>
        </w:trPr>
        <w:tc>
          <w:tcPr>
            <w:tcW w:w="7933" w:type="dxa"/>
          </w:tcPr>
          <w:p w14:paraId="3851A468" w14:textId="77777777" w:rsidR="001E6D55" w:rsidRPr="00590DDC" w:rsidRDefault="001E6D55" w:rsidP="00590DDC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90DDC">
              <w:rPr>
                <w:rFonts w:ascii="Times New Roman" w:hAnsi="Times New Roman" w:cs="Times New Roman"/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14:paraId="2F1D0B1D" w14:textId="77777777" w:rsidR="001E6D55" w:rsidRPr="00590DDC" w:rsidRDefault="001E6D55" w:rsidP="00590DDC">
            <w:pPr>
              <w:keepNext/>
              <w:tabs>
                <w:tab w:val="left" w:leader="underscore" w:pos="10065"/>
              </w:tabs>
              <w:spacing w:line="360" w:lineRule="exact"/>
              <w:ind w:firstLine="0"/>
              <w:jc w:val="center"/>
              <w:rPr>
                <w:szCs w:val="24"/>
              </w:rPr>
            </w:pPr>
            <w:r w:rsidRPr="00590DDC">
              <w:rPr>
                <w:szCs w:val="24"/>
              </w:rPr>
              <w:t>Форма 1</w:t>
            </w:r>
          </w:p>
        </w:tc>
      </w:tr>
      <w:tr w:rsidR="001E6D55" w:rsidRPr="00590DDC" w14:paraId="05AD5D69" w14:textId="77777777" w:rsidTr="00590DDC">
        <w:trPr>
          <w:trHeight w:val="777"/>
          <w:jc w:val="center"/>
        </w:trPr>
        <w:tc>
          <w:tcPr>
            <w:tcW w:w="7933" w:type="dxa"/>
          </w:tcPr>
          <w:p w14:paraId="216B24C8" w14:textId="77777777" w:rsidR="001E6D55" w:rsidRPr="00590DDC" w:rsidRDefault="001E6D55" w:rsidP="00590DDC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90DD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исправлении </w:t>
            </w:r>
            <w:r w:rsidRPr="00590DDC">
              <w:rPr>
                <w:rFonts w:ascii="Times New Roman" w:hAnsi="Times New Roman" w:cs="Times New Roman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14:paraId="266ED9FC" w14:textId="77777777" w:rsidR="001E6D55" w:rsidRPr="00590DDC" w:rsidRDefault="001E6D55" w:rsidP="00590DDC">
            <w:pPr>
              <w:keepNext/>
              <w:tabs>
                <w:tab w:val="left" w:leader="underscore" w:pos="10065"/>
              </w:tabs>
              <w:spacing w:line="360" w:lineRule="exact"/>
              <w:ind w:firstLine="0"/>
              <w:jc w:val="center"/>
              <w:rPr>
                <w:szCs w:val="24"/>
              </w:rPr>
            </w:pPr>
            <w:r w:rsidRPr="00590DDC">
              <w:rPr>
                <w:szCs w:val="24"/>
              </w:rPr>
              <w:t>Форма 2</w:t>
            </w:r>
          </w:p>
        </w:tc>
      </w:tr>
      <w:tr w:rsidR="001E6D55" w:rsidRPr="00590DDC" w14:paraId="440F16C2" w14:textId="77777777" w:rsidTr="00590DDC">
        <w:trPr>
          <w:trHeight w:val="482"/>
          <w:jc w:val="center"/>
        </w:trPr>
        <w:tc>
          <w:tcPr>
            <w:tcW w:w="7933" w:type="dxa"/>
          </w:tcPr>
          <w:p w14:paraId="66E535D9" w14:textId="77777777" w:rsidR="001E6D55" w:rsidRPr="00590DDC" w:rsidRDefault="001E6D55" w:rsidP="00590DDC">
            <w:pPr>
              <w:keepNext/>
              <w:tabs>
                <w:tab w:val="left" w:leader="underscore" w:pos="10065"/>
              </w:tabs>
              <w:spacing w:line="360" w:lineRule="exact"/>
              <w:rPr>
                <w:szCs w:val="24"/>
              </w:rPr>
            </w:pPr>
            <w:r w:rsidRPr="00590DDC">
              <w:rPr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14:paraId="024FA239" w14:textId="77777777" w:rsidR="001E6D55" w:rsidRPr="00590DDC" w:rsidRDefault="001E6D55" w:rsidP="00590DDC">
            <w:pPr>
              <w:keepNext/>
              <w:tabs>
                <w:tab w:val="left" w:leader="underscore" w:pos="10065"/>
              </w:tabs>
              <w:spacing w:line="360" w:lineRule="exact"/>
              <w:ind w:firstLine="0"/>
              <w:jc w:val="center"/>
              <w:rPr>
                <w:szCs w:val="24"/>
              </w:rPr>
            </w:pPr>
            <w:r w:rsidRPr="00590DDC">
              <w:rPr>
                <w:szCs w:val="24"/>
              </w:rPr>
              <w:t>Форма 3</w:t>
            </w:r>
          </w:p>
        </w:tc>
      </w:tr>
    </w:tbl>
    <w:p w14:paraId="11E8F735" w14:textId="77777777" w:rsidR="001E6D55" w:rsidRDefault="001E6D55" w:rsidP="001E6D55">
      <w:pPr>
        <w:keepNext/>
        <w:tabs>
          <w:tab w:val="left" w:leader="underscore" w:pos="10065"/>
        </w:tabs>
        <w:spacing w:line="360" w:lineRule="exact"/>
        <w:jc w:val="center"/>
        <w:rPr>
          <w:szCs w:val="24"/>
        </w:rPr>
      </w:pPr>
    </w:p>
    <w:p w14:paraId="316077DC" w14:textId="77777777" w:rsidR="001E6D55" w:rsidRDefault="001E6D55" w:rsidP="001E6D55">
      <w:pPr>
        <w:pStyle w:val="a4"/>
        <w:ind w:left="6237"/>
        <w:jc w:val="right"/>
        <w:rPr>
          <w:szCs w:val="24"/>
        </w:rPr>
      </w:pPr>
    </w:p>
    <w:p w14:paraId="5CE2F0F6" w14:textId="77777777" w:rsidR="001E6D55" w:rsidRDefault="001E6D55" w:rsidP="001E6D55">
      <w:pPr>
        <w:pStyle w:val="a4"/>
        <w:ind w:left="6237"/>
        <w:jc w:val="right"/>
        <w:rPr>
          <w:szCs w:val="24"/>
        </w:rPr>
      </w:pPr>
    </w:p>
    <w:p w14:paraId="0942F67F" w14:textId="77777777" w:rsidR="001E6D55" w:rsidRDefault="001E6D55" w:rsidP="001E6D55">
      <w:pPr>
        <w:pStyle w:val="a4"/>
        <w:ind w:left="6237"/>
        <w:jc w:val="right"/>
        <w:rPr>
          <w:szCs w:val="24"/>
        </w:rPr>
      </w:pPr>
    </w:p>
    <w:p w14:paraId="68F7138B" w14:textId="77777777" w:rsidR="001E6D55" w:rsidRDefault="001E6D55" w:rsidP="001E6D55">
      <w:pPr>
        <w:pStyle w:val="a4"/>
        <w:ind w:left="6237"/>
        <w:jc w:val="right"/>
        <w:rPr>
          <w:szCs w:val="24"/>
        </w:rPr>
      </w:pPr>
    </w:p>
    <w:p w14:paraId="69B5982E" w14:textId="77777777" w:rsidR="001E6D55" w:rsidRDefault="001E6D55" w:rsidP="001E6D55">
      <w:pPr>
        <w:pStyle w:val="a4"/>
        <w:ind w:left="6237"/>
        <w:jc w:val="right"/>
        <w:rPr>
          <w:szCs w:val="24"/>
        </w:rPr>
      </w:pPr>
    </w:p>
    <w:p w14:paraId="769C10FF" w14:textId="77777777" w:rsidR="001E6D55" w:rsidRDefault="001E6D55" w:rsidP="001E6D55">
      <w:pPr>
        <w:pStyle w:val="a4"/>
        <w:pageBreakBefore/>
        <w:ind w:left="6237"/>
        <w:jc w:val="right"/>
        <w:outlineLvl w:val="2"/>
        <w:rPr>
          <w:szCs w:val="24"/>
        </w:rPr>
      </w:pPr>
      <w:r>
        <w:rPr>
          <w:szCs w:val="24"/>
        </w:rPr>
        <w:lastRenderedPageBreak/>
        <w:t>Форма 1</w:t>
      </w:r>
    </w:p>
    <w:p w14:paraId="5C45033E" w14:textId="77777777" w:rsidR="001E6D55" w:rsidRDefault="001E6D55" w:rsidP="001E6D55">
      <w:pPr>
        <w:jc w:val="right"/>
        <w:rPr>
          <w:szCs w:val="24"/>
          <w:lang w:eastAsia="ru-RU"/>
        </w:rPr>
      </w:pPr>
    </w:p>
    <w:tbl>
      <w:tblPr>
        <w:tblW w:w="100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69"/>
        <w:gridCol w:w="1701"/>
      </w:tblGrid>
      <w:tr w:rsidR="001E6D55" w14:paraId="5A549ECF" w14:textId="77777777" w:rsidTr="007240D4">
        <w:trPr>
          <w:jc w:val="center"/>
        </w:trPr>
        <w:tc>
          <w:tcPr>
            <w:tcW w:w="4400" w:type="dxa"/>
          </w:tcPr>
          <w:p w14:paraId="5E9A3E0F" w14:textId="77777777" w:rsidR="001E6D55" w:rsidRPr="007240D4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5E4BABCD" w14:textId="77777777" w:rsidR="001E6D55" w:rsidRPr="007240D4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 xml:space="preserve">Главе местного самоуправления </w:t>
            </w:r>
            <w:proofErr w:type="spellStart"/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7240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области_______________________________________</w:t>
            </w:r>
          </w:p>
          <w:p w14:paraId="180AB5F6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6DF353B7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14:paraId="2ADF79E9" w14:textId="77777777" w:rsidR="001E6D55" w:rsidRPr="007240D4" w:rsidRDefault="001E6D55" w:rsidP="009C0877">
            <w:pPr>
              <w:pStyle w:val="ConsPlusNormal"/>
              <w:ind w:right="8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</w:t>
            </w:r>
            <w:proofErr w:type="spellStart"/>
            <w:r w:rsidRPr="007240D4">
              <w:rPr>
                <w:rFonts w:ascii="Times New Roman" w:hAnsi="Times New Roman" w:cs="Times New Roman"/>
                <w:i/>
                <w:sz w:val="24"/>
                <w:szCs w:val="24"/>
              </w:rPr>
              <w:t>выда</w:t>
            </w:r>
            <w:proofErr w:type="spellEnd"/>
            <w:proofErr w:type="gramStart"/>
            <w:r w:rsidRPr="007240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,, </w:t>
            </w:r>
            <w:proofErr w:type="gramEnd"/>
            <w:r w:rsidRPr="007240D4">
              <w:rPr>
                <w:rFonts w:ascii="Times New Roman" w:hAnsi="Times New Roman" w:cs="Times New Roman"/>
                <w:i/>
                <w:sz w:val="24"/>
                <w:szCs w:val="24"/>
              </w:rPr>
              <w:t>ИНН, СНИЛС)</w:t>
            </w:r>
          </w:p>
        </w:tc>
      </w:tr>
      <w:tr w:rsidR="001E6D55" w14:paraId="26F50753" w14:textId="77777777" w:rsidTr="007240D4">
        <w:trPr>
          <w:jc w:val="center"/>
        </w:trPr>
        <w:tc>
          <w:tcPr>
            <w:tcW w:w="4400" w:type="dxa"/>
          </w:tcPr>
          <w:p w14:paraId="7B5D49C1" w14:textId="77777777" w:rsidR="001E6D55" w:rsidRPr="007240D4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44E37A28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65D232E9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4BF80171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045C1C01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14:paraId="5CAAFE92" w14:textId="77777777" w:rsidR="001E6D55" w:rsidRPr="007240D4" w:rsidRDefault="001E6D55" w:rsidP="009C0877">
            <w:pPr>
              <w:pStyle w:val="ConsPlusNormal"/>
              <w:ind w:right="5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i/>
                <w:sz w:val="24"/>
                <w:szCs w:val="24"/>
              </w:rPr>
              <w:t>(место нахождения юридического лица/место регистрации физического лица)</w:t>
            </w:r>
          </w:p>
        </w:tc>
      </w:tr>
      <w:tr w:rsidR="001E6D55" w14:paraId="74C76827" w14:textId="77777777" w:rsidTr="007240D4">
        <w:trPr>
          <w:jc w:val="center"/>
        </w:trPr>
        <w:tc>
          <w:tcPr>
            <w:tcW w:w="4400" w:type="dxa"/>
          </w:tcPr>
          <w:p w14:paraId="2126BE4A" w14:textId="77777777" w:rsidR="001E6D55" w:rsidRPr="007240D4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665EED21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62BBF96E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605CE71F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  <w:p w14:paraId="671B7B42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ФИО уполномоченного представителя заявителя:</w:t>
            </w:r>
          </w:p>
          <w:p w14:paraId="24547B81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5812C640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634C5C8A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14:paraId="03870B6E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6ECE20A6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40D4">
              <w:rPr>
                <w:rFonts w:ascii="Times New Roman" w:hAnsi="Times New Roman" w:cs="Times New Roman"/>
                <w:i/>
                <w:sz w:val="24"/>
                <w:szCs w:val="24"/>
              </w:rPr>
              <w:t>серия, номер, каким органом и когда выдан паспорт</w:t>
            </w: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6D55" w14:paraId="64F0900D" w14:textId="77777777" w:rsidTr="007240D4">
        <w:trPr>
          <w:trHeight w:val="2082"/>
          <w:jc w:val="center"/>
        </w:trPr>
        <w:tc>
          <w:tcPr>
            <w:tcW w:w="4400" w:type="dxa"/>
          </w:tcPr>
          <w:p w14:paraId="20F39715" w14:textId="77777777" w:rsidR="001E6D55" w:rsidRPr="007240D4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3BF7BE4C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2A4C2FE5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47D62634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14:paraId="7D8473B3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14:paraId="5D579FEC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059F115B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и реквизиты документа)</w:t>
            </w:r>
          </w:p>
          <w:p w14:paraId="426983C2" w14:textId="77777777" w:rsidR="001E6D55" w:rsidRPr="007240D4" w:rsidRDefault="001E6D55" w:rsidP="009C0877">
            <w:pPr>
              <w:tabs>
                <w:tab w:val="left" w:pos="1710"/>
              </w:tabs>
              <w:rPr>
                <w:szCs w:val="24"/>
                <w:lang w:eastAsia="ru-RU"/>
              </w:rPr>
            </w:pPr>
          </w:p>
        </w:tc>
      </w:tr>
      <w:tr w:rsidR="001E6D55" w14:paraId="6DE756BA" w14:textId="77777777" w:rsidTr="007240D4">
        <w:trPr>
          <w:jc w:val="center"/>
        </w:trPr>
        <w:tc>
          <w:tcPr>
            <w:tcW w:w="10070" w:type="dxa"/>
            <w:gridSpan w:val="3"/>
          </w:tcPr>
          <w:p w14:paraId="7BD3361C" w14:textId="77777777" w:rsidR="001E6D55" w:rsidRPr="007240D4" w:rsidRDefault="001E6D55" w:rsidP="009C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919"/>
            <w:bookmarkEnd w:id="1"/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70CFC5E2" w14:textId="77777777" w:rsidR="001E6D55" w:rsidRDefault="001E6D55" w:rsidP="009C08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1E6D55" w14:paraId="05BD93DF" w14:textId="77777777" w:rsidTr="007240D4">
        <w:trPr>
          <w:jc w:val="center"/>
        </w:trPr>
        <w:tc>
          <w:tcPr>
            <w:tcW w:w="10070" w:type="dxa"/>
            <w:gridSpan w:val="3"/>
          </w:tcPr>
          <w:p w14:paraId="5EF6FF80" w14:textId="3F00FB2B" w:rsidR="001E6D55" w:rsidRPr="007240D4" w:rsidRDefault="001E6D55" w:rsidP="009C08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11.10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14:paraId="44B4BAED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___________________________________________________________________________:</w:t>
            </w:r>
          </w:p>
          <w:p w14:paraId="6473DF60" w14:textId="77777777" w:rsidR="001E6D55" w:rsidRPr="007240D4" w:rsidRDefault="001E6D55" w:rsidP="009C08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proofErr w:type="gramStart"/>
            <w:r w:rsidRPr="007240D4">
              <w:rPr>
                <w:rFonts w:ascii="Times New Roman" w:hAnsi="Times New Roman" w:cs="Times New Roman"/>
                <w:sz w:val="24"/>
                <w:szCs w:val="24"/>
              </w:rPr>
              <w:t xml:space="preserve"> - _____________________________________________;</w:t>
            </w:r>
            <w:proofErr w:type="gramEnd"/>
          </w:p>
          <w:p w14:paraId="4C4D5871" w14:textId="77777777" w:rsidR="001E6D55" w:rsidRPr="007240D4" w:rsidRDefault="001E6D55" w:rsidP="009C08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</w:t>
            </w:r>
            <w:proofErr w:type="gramStart"/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) -________________________________ ___________________________________________________________________________;</w:t>
            </w:r>
            <w:proofErr w:type="gramEnd"/>
          </w:p>
          <w:p w14:paraId="4E46B679" w14:textId="77777777" w:rsidR="001E6D55" w:rsidRPr="007240D4" w:rsidRDefault="001E6D55" w:rsidP="009C08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 xml:space="preserve">- кадастровый номер земельного участка (или: кадастровые номера земельных участков, из </w:t>
            </w:r>
            <w:r w:rsidRPr="0072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в соответствии со схемой расположения земельного участка предусмотрено образование земельного участка</w:t>
            </w:r>
            <w:proofErr w:type="gramStart"/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) - ________________________________________________;</w:t>
            </w:r>
            <w:proofErr w:type="gramEnd"/>
          </w:p>
          <w:p w14:paraId="09D32E7B" w14:textId="77777777" w:rsidR="001E6D55" w:rsidRPr="007240D4" w:rsidRDefault="001E6D55" w:rsidP="009C08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14:paraId="05AAD517" w14:textId="77777777" w:rsidR="001E6D55" w:rsidRPr="007240D4" w:rsidRDefault="001E6D55" w:rsidP="009C0877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1E6D55" w14:paraId="5FA4C90A" w14:textId="77777777" w:rsidTr="007240D4">
        <w:trPr>
          <w:jc w:val="center"/>
        </w:trPr>
        <w:tc>
          <w:tcPr>
            <w:tcW w:w="10070" w:type="dxa"/>
            <w:gridSpan w:val="3"/>
          </w:tcPr>
          <w:p w14:paraId="54DE948C" w14:textId="77777777" w:rsidR="001E6D55" w:rsidRPr="007240D4" w:rsidRDefault="001E6D55" w:rsidP="009C08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Приложение:</w:t>
            </w:r>
          </w:p>
          <w:p w14:paraId="79F5A416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E6D55" w:rsidRPr="007240D4" w14:paraId="4C236DA8" w14:textId="77777777" w:rsidTr="007240D4">
        <w:trPr>
          <w:jc w:val="center"/>
        </w:trPr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14:paraId="4FC177F2" w14:textId="77777777" w:rsidR="001E6D55" w:rsidRPr="007240D4" w:rsidRDefault="001E6D55" w:rsidP="007240D4">
            <w:pPr>
              <w:pStyle w:val="ConsPlusNormal"/>
              <w:ind w:firstLine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1E6D55" w:rsidRPr="007240D4" w14:paraId="3B7327F1" w14:textId="77777777" w:rsidTr="007240D4">
        <w:trPr>
          <w:trHeight w:val="449"/>
          <w:jc w:val="center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B1B5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0E7" w14:textId="77777777" w:rsidR="001E6D55" w:rsidRPr="007240D4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55" w:rsidRPr="007240D4" w14:paraId="5F45EE2F" w14:textId="77777777" w:rsidTr="007240D4">
        <w:trPr>
          <w:jc w:val="center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2337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C695" w14:textId="77777777" w:rsidR="001E6D55" w:rsidRPr="007240D4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CF79C9" w14:textId="77777777" w:rsidR="001E6D55" w:rsidRPr="007240D4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7FDF65" w14:textId="77777777" w:rsidR="001E6D55" w:rsidRPr="007240D4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0D4">
        <w:rPr>
          <w:rFonts w:ascii="Times New Roman" w:hAnsi="Times New Roman" w:cs="Times New Roman"/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46AA1B8E" w14:textId="77777777" w:rsidR="001E6D55" w:rsidRPr="007240D4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EFE5B7" w14:textId="77777777" w:rsidR="001E6D55" w:rsidRPr="007240D4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0D4">
        <w:rPr>
          <w:rFonts w:ascii="Times New Roman" w:hAnsi="Times New Roman" w:cs="Times New Roman"/>
          <w:sz w:val="24"/>
          <w:szCs w:val="24"/>
        </w:rPr>
        <w:t>При обращении законного представителя/опекуна несовершеннолетнего:</w:t>
      </w:r>
    </w:p>
    <w:p w14:paraId="3C4C49C3" w14:textId="77777777" w:rsidR="001E6D55" w:rsidRPr="007240D4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1E6D55" w:rsidRPr="007240D4" w14:paraId="1C3B24EC" w14:textId="77777777" w:rsidTr="007240D4">
        <w:trPr>
          <w:trHeight w:val="578"/>
          <w:jc w:val="center"/>
        </w:trPr>
        <w:tc>
          <w:tcPr>
            <w:tcW w:w="8354" w:type="dxa"/>
            <w:tcBorders>
              <w:bottom w:val="single" w:sz="4" w:space="0" w:color="auto"/>
            </w:tcBorders>
          </w:tcPr>
          <w:p w14:paraId="55B6A517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7240D4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5AE848BB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55" w:rsidRPr="007240D4" w14:paraId="348EF158" w14:textId="77777777" w:rsidTr="007240D4">
        <w:trPr>
          <w:trHeight w:val="601"/>
          <w:jc w:val="center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4364C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3BCCD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55" w:rsidRPr="007240D4" w14:paraId="3C4DA6BE" w14:textId="77777777" w:rsidTr="007240D4">
        <w:trPr>
          <w:trHeight w:val="412"/>
          <w:jc w:val="center"/>
        </w:trPr>
        <w:tc>
          <w:tcPr>
            <w:tcW w:w="83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D93E2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F39EA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55" w:rsidRPr="007240D4" w14:paraId="32211F62" w14:textId="77777777" w:rsidTr="007240D4">
        <w:trPr>
          <w:trHeight w:val="417"/>
          <w:jc w:val="center"/>
        </w:trPr>
        <w:tc>
          <w:tcPr>
            <w:tcW w:w="83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28DAF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23111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55" w:rsidRPr="007240D4" w14:paraId="1CE0458E" w14:textId="77777777" w:rsidTr="007240D4">
        <w:trPr>
          <w:trHeight w:val="421"/>
          <w:jc w:val="center"/>
        </w:trPr>
        <w:tc>
          <w:tcPr>
            <w:tcW w:w="83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DD402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B2FA8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55" w:rsidRPr="007240D4" w14:paraId="20E86EF4" w14:textId="77777777" w:rsidTr="007240D4">
        <w:trPr>
          <w:trHeight w:val="668"/>
          <w:jc w:val="center"/>
        </w:trPr>
        <w:tc>
          <w:tcPr>
            <w:tcW w:w="8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66F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65F6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F53F4A" w14:textId="77777777" w:rsidR="001E6D55" w:rsidRPr="007240D4" w:rsidRDefault="001E6D55" w:rsidP="007240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89B9A5" w14:textId="77777777" w:rsidR="001E6D55" w:rsidRPr="007240D4" w:rsidRDefault="001E6D55" w:rsidP="007240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0D4">
        <w:rPr>
          <w:rFonts w:ascii="Times New Roman" w:hAnsi="Times New Roman" w:cs="Times New Roman"/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 w:rsidRPr="007240D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240D4"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14:paraId="14A3DEE3" w14:textId="77777777" w:rsidR="001E6D55" w:rsidRPr="007240D4" w:rsidRDefault="001E6D55" w:rsidP="007240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1E6D55" w:rsidRPr="007240D4" w14:paraId="5C04D352" w14:textId="77777777" w:rsidTr="007240D4">
        <w:trPr>
          <w:trHeight w:val="218"/>
          <w:jc w:val="center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6C2D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DFA7" w14:textId="77777777" w:rsidR="001E6D55" w:rsidRPr="007240D4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2BDFD5" w14:textId="77777777" w:rsidR="001E6D55" w:rsidRPr="007240D4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1E6D55" w:rsidRPr="007240D4" w14:paraId="122EBE95" w14:textId="77777777" w:rsidTr="009C0877">
        <w:trPr>
          <w:trHeight w:val="394"/>
        </w:trPr>
        <w:tc>
          <w:tcPr>
            <w:tcW w:w="1196" w:type="dxa"/>
          </w:tcPr>
          <w:p w14:paraId="6E36CF8F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531" w:type="dxa"/>
          </w:tcPr>
          <w:p w14:paraId="47C59157" w14:textId="77777777" w:rsidR="001E6D55" w:rsidRPr="007240D4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0165A222" w14:textId="77777777" w:rsidR="001E6D55" w:rsidRPr="007240D4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40D4">
              <w:rPr>
                <w:rFonts w:ascii="Times New Roman" w:hAnsi="Times New Roman" w:cs="Times New Roman"/>
                <w:i/>
                <w:sz w:val="24"/>
                <w:szCs w:val="24"/>
              </w:rPr>
              <w:t>ФИО физического лица либо его представителя</w:t>
            </w: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33099891" w14:textId="77777777" w:rsidR="001E6D55" w:rsidRPr="007240D4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 xml:space="preserve">Дата __________ </w:t>
            </w:r>
          </w:p>
        </w:tc>
      </w:tr>
      <w:tr w:rsidR="001E6D55" w:rsidRPr="007240D4" w14:paraId="75BB51D0" w14:textId="77777777" w:rsidTr="009C0877">
        <w:trPr>
          <w:trHeight w:val="394"/>
        </w:trPr>
        <w:tc>
          <w:tcPr>
            <w:tcW w:w="1196" w:type="dxa"/>
          </w:tcPr>
          <w:p w14:paraId="2652192F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369CE100" w14:textId="77777777" w:rsidR="001E6D55" w:rsidRPr="007240D4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40D4">
              <w:rPr>
                <w:rFonts w:ascii="Times New Roman" w:hAnsi="Times New Roman" w:cs="Times New Roman"/>
                <w:i/>
                <w:sz w:val="24"/>
                <w:szCs w:val="24"/>
              </w:rPr>
              <w:t>при наличии)</w:t>
            </w:r>
          </w:p>
        </w:tc>
        <w:tc>
          <w:tcPr>
            <w:tcW w:w="4531" w:type="dxa"/>
          </w:tcPr>
          <w:p w14:paraId="3B7092AE" w14:textId="77777777" w:rsidR="001E6D55" w:rsidRPr="007240D4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B7FEEA" w14:textId="77777777" w:rsidR="001E6D55" w:rsidRPr="007240D4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CB1C4C" w14:textId="77777777" w:rsidR="001E6D55" w:rsidRDefault="001E6D55" w:rsidP="001E6D55">
      <w:pPr>
        <w:pageBreakBefore/>
        <w:jc w:val="right"/>
        <w:outlineLvl w:val="2"/>
        <w:rPr>
          <w:szCs w:val="24"/>
        </w:rPr>
      </w:pPr>
      <w:r>
        <w:rPr>
          <w:szCs w:val="24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 w:rsidR="001E6D55" w14:paraId="058D5C75" w14:textId="77777777" w:rsidTr="009C0877">
        <w:tc>
          <w:tcPr>
            <w:tcW w:w="4395" w:type="dxa"/>
          </w:tcPr>
          <w:p w14:paraId="7B0950CB" w14:textId="77777777" w:rsidR="001E6D55" w:rsidRPr="00127FEA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2F6D7D00" w14:textId="77777777" w:rsidR="001E6D55" w:rsidRPr="00127FEA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 xml:space="preserve">Главе местного самоуправления </w:t>
            </w:r>
            <w:proofErr w:type="spellStart"/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127F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_____________________________________________</w:t>
            </w:r>
          </w:p>
          <w:p w14:paraId="16612937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2876F002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14:paraId="75E24C13" w14:textId="77777777" w:rsidR="001E6D55" w:rsidRPr="00127FEA" w:rsidRDefault="001E6D55" w:rsidP="009C0877">
            <w:pPr>
              <w:pStyle w:val="ConsPlusNormal"/>
              <w:ind w:right="8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27FEA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1E6D55" w14:paraId="5532623A" w14:textId="77777777" w:rsidTr="009C0877">
        <w:tc>
          <w:tcPr>
            <w:tcW w:w="4395" w:type="dxa"/>
          </w:tcPr>
          <w:p w14:paraId="1B20A92E" w14:textId="77777777" w:rsidR="001E6D55" w:rsidRDefault="001E6D55" w:rsidP="009C08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4F0717C9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5E285E32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4DB29EBF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5880E585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14:paraId="63F1FAE0" w14:textId="77777777" w:rsidR="001E6D55" w:rsidRPr="00127FEA" w:rsidRDefault="001E6D55" w:rsidP="009C0877">
            <w:pPr>
              <w:pStyle w:val="ConsPlusNormal"/>
              <w:ind w:right="5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i/>
                <w:sz w:val="24"/>
                <w:szCs w:val="24"/>
              </w:rPr>
              <w:t>(место нахождения юридического лица/место регистрации физического лица)</w:t>
            </w:r>
          </w:p>
        </w:tc>
      </w:tr>
      <w:tr w:rsidR="001E6D55" w14:paraId="1ADA5C70" w14:textId="77777777" w:rsidTr="009C0877">
        <w:tc>
          <w:tcPr>
            <w:tcW w:w="4395" w:type="dxa"/>
          </w:tcPr>
          <w:p w14:paraId="08EF38C5" w14:textId="77777777" w:rsidR="001E6D55" w:rsidRDefault="001E6D55" w:rsidP="009C08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5C618E0B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259329D8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19B901E3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  <w:p w14:paraId="698A20B4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ФИО уполномоченного представителя заявителя:</w:t>
            </w:r>
          </w:p>
          <w:p w14:paraId="73157EEA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1AB2DBEF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5AAC1C4A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14:paraId="17C63321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29A43036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27FEA">
              <w:rPr>
                <w:rFonts w:ascii="Times New Roman" w:hAnsi="Times New Roman" w:cs="Times New Roman"/>
                <w:i/>
                <w:sz w:val="24"/>
                <w:szCs w:val="24"/>
              </w:rPr>
              <w:t>серия, номер, каким органом и когда выдан паспорт</w:t>
            </w: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6D55" w14:paraId="68BF0769" w14:textId="77777777" w:rsidTr="009C0877">
        <w:trPr>
          <w:trHeight w:val="1649"/>
        </w:trPr>
        <w:tc>
          <w:tcPr>
            <w:tcW w:w="4395" w:type="dxa"/>
          </w:tcPr>
          <w:p w14:paraId="4618FFD7" w14:textId="77777777" w:rsidR="001E6D55" w:rsidRDefault="001E6D55" w:rsidP="009C08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481BBC10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6B0A8D4C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0EDB947F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14:paraId="18DC9798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14:paraId="61B05252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44530528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и реквизиты документа)</w:t>
            </w:r>
          </w:p>
          <w:p w14:paraId="3FF9A28D" w14:textId="77777777" w:rsidR="001E6D55" w:rsidRPr="00127FEA" w:rsidRDefault="001E6D55" w:rsidP="009C0877">
            <w:pPr>
              <w:tabs>
                <w:tab w:val="left" w:pos="1710"/>
              </w:tabs>
              <w:rPr>
                <w:szCs w:val="24"/>
                <w:lang w:eastAsia="ru-RU"/>
              </w:rPr>
            </w:pPr>
          </w:p>
          <w:p w14:paraId="66DDDEF3" w14:textId="77777777" w:rsidR="001E6D55" w:rsidRPr="00127FEA" w:rsidRDefault="001E6D55" w:rsidP="009C0877">
            <w:pPr>
              <w:rPr>
                <w:szCs w:val="24"/>
                <w:lang w:eastAsia="ru-RU"/>
              </w:rPr>
            </w:pPr>
          </w:p>
        </w:tc>
      </w:tr>
      <w:tr w:rsidR="001E6D55" w14:paraId="7117BD77" w14:textId="77777777" w:rsidTr="009C0877">
        <w:trPr>
          <w:gridAfter w:val="1"/>
          <w:wAfter w:w="851" w:type="dxa"/>
        </w:trPr>
        <w:tc>
          <w:tcPr>
            <w:tcW w:w="9214" w:type="dxa"/>
            <w:gridSpan w:val="2"/>
          </w:tcPr>
          <w:p w14:paraId="038C4002" w14:textId="77777777" w:rsidR="001E6D55" w:rsidRPr="00127FEA" w:rsidRDefault="001E6D55" w:rsidP="009C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36803FAE" w14:textId="77777777" w:rsidR="001E6D55" w:rsidRDefault="001E6D55" w:rsidP="009C0877">
            <w:pPr>
              <w:pStyle w:val="ConsPlusNormal"/>
              <w:jc w:val="center"/>
              <w:rPr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 xml:space="preserve">об исправлении </w:t>
            </w:r>
            <w:r w:rsidRPr="00127FEA">
              <w:rPr>
                <w:rFonts w:ascii="Times New Roman" w:hAnsi="Times New Roman" w:cs="Times New Roman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1E6D55" w:rsidRPr="00127FEA" w14:paraId="3A569495" w14:textId="77777777" w:rsidTr="009C0877">
        <w:trPr>
          <w:gridAfter w:val="1"/>
          <w:wAfter w:w="851" w:type="dxa"/>
        </w:trPr>
        <w:tc>
          <w:tcPr>
            <w:tcW w:w="9214" w:type="dxa"/>
            <w:gridSpan w:val="2"/>
          </w:tcPr>
          <w:p w14:paraId="36CC7478" w14:textId="77777777" w:rsidR="001E6D55" w:rsidRPr="00127FEA" w:rsidRDefault="001E6D55" w:rsidP="009C08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 xml:space="preserve">Прошу исправить </w:t>
            </w:r>
            <w:r w:rsidRPr="00127FEA">
              <w:rPr>
                <w:rFonts w:ascii="Times New Roman" w:hAnsi="Times New Roman" w:cs="Times New Roman"/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постановлении об </w:t>
            </w:r>
            <w:proofErr w:type="gramStart"/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127FEA">
              <w:rPr>
                <w:rFonts w:ascii="Times New Roman" w:hAnsi="Times New Roman" w:cs="Times New Roman"/>
                <w:sz w:val="24"/>
                <w:szCs w:val="24"/>
              </w:rPr>
              <w:t xml:space="preserve">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14:paraId="5C9CEB58" w14:textId="77777777" w:rsidR="001E6D55" w:rsidRPr="00127FEA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___________________________________________________________________________,</w:t>
            </w:r>
          </w:p>
          <w:p w14:paraId="0AFD8150" w14:textId="77777777" w:rsidR="001E6D55" w:rsidRPr="00127FEA" w:rsidRDefault="001E6D55" w:rsidP="009C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27FE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Органа местного самоуправления)</w:t>
            </w:r>
          </w:p>
        </w:tc>
      </w:tr>
    </w:tbl>
    <w:p w14:paraId="268EECA6" w14:textId="77777777" w:rsidR="001E6D55" w:rsidRPr="00127FEA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 w:rsidR="001E6D55" w:rsidRPr="00127FEA" w14:paraId="639A691C" w14:textId="77777777" w:rsidTr="00127FEA">
        <w:trPr>
          <w:trHeight w:val="1962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71F2" w14:textId="77777777" w:rsidR="001E6D55" w:rsidRPr="00127FEA" w:rsidRDefault="001E6D55" w:rsidP="009C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425A" w14:textId="77777777" w:rsidR="001E6D55" w:rsidRPr="00127FEA" w:rsidRDefault="001E6D55" w:rsidP="009C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770C" w14:textId="77777777" w:rsidR="001E6D55" w:rsidRPr="00127FEA" w:rsidRDefault="001E6D55" w:rsidP="009C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E70B" w14:textId="77777777" w:rsidR="001E6D55" w:rsidRPr="00127FEA" w:rsidRDefault="001E6D55" w:rsidP="009C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</w:t>
            </w:r>
            <w:proofErr w:type="gramStart"/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) документа(</w:t>
            </w:r>
            <w:proofErr w:type="spellStart"/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1E6D55" w:rsidRPr="00127FEA" w14:paraId="6C0A0245" w14:textId="77777777" w:rsidTr="00127FEA">
        <w:trPr>
          <w:trHeight w:val="306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4864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E96A" w14:textId="77777777" w:rsidR="001E6D55" w:rsidRPr="00127FEA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4D1E" w14:textId="77777777" w:rsidR="001E6D55" w:rsidRPr="00127FEA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47EC" w14:textId="77777777" w:rsidR="001E6D55" w:rsidRPr="00127FEA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061397" w14:textId="77777777" w:rsidR="001E6D55" w:rsidRPr="00127FEA" w:rsidRDefault="001E6D55" w:rsidP="001E6D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2A71E2" w14:textId="77777777" w:rsidR="001E6D55" w:rsidRPr="00127FEA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FEA">
        <w:rPr>
          <w:rFonts w:ascii="Times New Roman" w:hAnsi="Times New Roman" w:cs="Times New Roman"/>
          <w:sz w:val="24"/>
          <w:szCs w:val="24"/>
        </w:rPr>
        <w:t xml:space="preserve">и направить постановление Органа местного самоуправления о внесении изменений в постановление об </w:t>
      </w:r>
      <w:proofErr w:type="gramStart"/>
      <w:r w:rsidRPr="00127FEA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127FEA">
        <w:rPr>
          <w:rFonts w:ascii="Times New Roman" w:hAnsi="Times New Roman" w:cs="Times New Roman"/>
          <w:sz w:val="24"/>
          <w:szCs w:val="24"/>
        </w:rPr>
        <w:t xml:space="preserve">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14:paraId="3A5F9F67" w14:textId="77777777" w:rsidR="001E6D55" w:rsidRPr="00127FEA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730405" w14:textId="77777777" w:rsidR="001E6D55" w:rsidRPr="00127FEA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FEA">
        <w:rPr>
          <w:rFonts w:ascii="Times New Roman" w:hAnsi="Times New Roman" w:cs="Times New Roman"/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14:paraId="346DDFE0" w14:textId="77777777" w:rsidR="001E6D55" w:rsidRPr="00127FEA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1E6D55" w:rsidRPr="00127FEA" w14:paraId="1B0C902E" w14:textId="77777777" w:rsidTr="00127FEA">
        <w:trPr>
          <w:trHeight w:val="449"/>
          <w:jc w:val="center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66B8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9E17" w14:textId="77777777" w:rsidR="001E6D55" w:rsidRPr="00127FEA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55" w:rsidRPr="00127FEA" w14:paraId="26838A86" w14:textId="77777777" w:rsidTr="00127FEA">
        <w:trPr>
          <w:trHeight w:val="401"/>
          <w:jc w:val="center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F48D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95C5" w14:textId="77777777" w:rsidR="001E6D55" w:rsidRPr="00127FEA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65F5FF" w14:textId="77777777" w:rsidR="001E6D55" w:rsidRPr="00127FEA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FEA">
        <w:rPr>
          <w:rFonts w:ascii="Times New Roman" w:hAnsi="Times New Roman" w:cs="Times New Roman"/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259AFDC6" w14:textId="77777777" w:rsidR="001E6D55" w:rsidRPr="00127FEA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064901" w14:textId="77777777" w:rsidR="001E6D55" w:rsidRPr="00127FEA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FEA">
        <w:rPr>
          <w:rFonts w:ascii="Times New Roman" w:hAnsi="Times New Roman" w:cs="Times New Roman"/>
          <w:sz w:val="24"/>
          <w:szCs w:val="24"/>
        </w:rPr>
        <w:t>При обращении законного представителя/опекуна несовершеннолетнего:</w:t>
      </w:r>
    </w:p>
    <w:p w14:paraId="7A2B8E6A" w14:textId="77777777" w:rsidR="001E6D55" w:rsidRPr="00127FEA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1E6D55" w:rsidRPr="00127FEA" w14:paraId="08A0DE81" w14:textId="77777777" w:rsidTr="00127FEA">
        <w:trPr>
          <w:trHeight w:val="423"/>
          <w:jc w:val="center"/>
        </w:trPr>
        <w:tc>
          <w:tcPr>
            <w:tcW w:w="8640" w:type="dxa"/>
            <w:tcBorders>
              <w:bottom w:val="single" w:sz="4" w:space="0" w:color="000000"/>
            </w:tcBorders>
          </w:tcPr>
          <w:p w14:paraId="74037DA7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127FEA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44F86754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55" w:rsidRPr="00127FEA" w14:paraId="4736C4E5" w14:textId="77777777" w:rsidTr="00127FEA">
        <w:trPr>
          <w:trHeight w:val="503"/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4BE4D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555BB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55" w:rsidRPr="00127FEA" w14:paraId="6170EA9E" w14:textId="77777777" w:rsidTr="00127FEA">
        <w:trPr>
          <w:trHeight w:val="257"/>
          <w:jc w:val="center"/>
        </w:trPr>
        <w:tc>
          <w:tcPr>
            <w:tcW w:w="8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C567E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FED653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55" w:rsidRPr="00127FEA" w14:paraId="7D200413" w14:textId="77777777" w:rsidTr="00127FEA">
        <w:trPr>
          <w:trHeight w:val="257"/>
          <w:jc w:val="center"/>
        </w:trPr>
        <w:tc>
          <w:tcPr>
            <w:tcW w:w="8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E59FA4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A342A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55" w:rsidRPr="00127FEA" w14:paraId="1D8DD360" w14:textId="77777777" w:rsidTr="00127FEA">
        <w:trPr>
          <w:trHeight w:val="257"/>
          <w:jc w:val="center"/>
        </w:trPr>
        <w:tc>
          <w:tcPr>
            <w:tcW w:w="8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493E6B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EC6FE8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55" w:rsidRPr="00127FEA" w14:paraId="6187C8B5" w14:textId="77777777" w:rsidTr="00127FEA">
        <w:trPr>
          <w:trHeight w:val="290"/>
          <w:jc w:val="center"/>
        </w:trPr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D746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8A9F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2BA484" w14:textId="77777777" w:rsidR="001E6D55" w:rsidRPr="00127FEA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5330D8" w14:textId="77777777" w:rsidR="001E6D55" w:rsidRPr="00127FEA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FEA">
        <w:rPr>
          <w:rFonts w:ascii="Times New Roman" w:hAnsi="Times New Roman" w:cs="Times New Roman"/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 w:rsidRPr="00127FE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27FEA"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14:paraId="7C85C6F3" w14:textId="77777777" w:rsidR="001E6D55" w:rsidRPr="00127FEA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 w:rsidR="001E6D55" w:rsidRPr="00127FEA" w14:paraId="62533FF2" w14:textId="77777777" w:rsidTr="00127FEA">
        <w:trPr>
          <w:trHeight w:val="236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5B7A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343" w14:textId="77777777" w:rsidR="001E6D55" w:rsidRPr="00127FEA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C90001" w14:textId="77777777" w:rsidR="001E6D55" w:rsidRPr="00127FEA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11FF13" w14:textId="77777777" w:rsidR="001E6D55" w:rsidRPr="00127FEA" w:rsidRDefault="001E6D55" w:rsidP="001E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737E80" w14:textId="77777777" w:rsidR="001E6D55" w:rsidRPr="00127FEA" w:rsidRDefault="001E6D55" w:rsidP="001E6D55">
      <w:pPr>
        <w:rPr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1E6D55" w:rsidRPr="00127FEA" w14:paraId="1C794038" w14:textId="77777777" w:rsidTr="009C0877">
        <w:trPr>
          <w:trHeight w:val="394"/>
        </w:trPr>
        <w:tc>
          <w:tcPr>
            <w:tcW w:w="1050" w:type="dxa"/>
          </w:tcPr>
          <w:p w14:paraId="52C8E56B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14:paraId="00160986" w14:textId="77777777" w:rsidR="001E6D55" w:rsidRPr="00127FEA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68781060" w14:textId="77777777" w:rsidR="001E6D55" w:rsidRPr="00127FEA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27FEA">
              <w:rPr>
                <w:rFonts w:ascii="Times New Roman" w:hAnsi="Times New Roman" w:cs="Times New Roman"/>
                <w:i/>
                <w:sz w:val="24"/>
                <w:szCs w:val="24"/>
              </w:rPr>
              <w:t>ФИО физического лица либо его представителя</w:t>
            </w: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611923A4" w14:textId="77777777" w:rsidR="001E6D55" w:rsidRPr="00127FEA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 xml:space="preserve">Дата __________ </w:t>
            </w:r>
          </w:p>
        </w:tc>
      </w:tr>
      <w:tr w:rsidR="001E6D55" w:rsidRPr="00127FEA" w14:paraId="6FE80000" w14:textId="77777777" w:rsidTr="009C0877">
        <w:trPr>
          <w:trHeight w:val="394"/>
        </w:trPr>
        <w:tc>
          <w:tcPr>
            <w:tcW w:w="1050" w:type="dxa"/>
          </w:tcPr>
          <w:p w14:paraId="72A15E8F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33B59953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27FEA">
              <w:rPr>
                <w:rFonts w:ascii="Times New Roman" w:hAnsi="Times New Roman" w:cs="Times New Roman"/>
                <w:i/>
                <w:sz w:val="24"/>
                <w:szCs w:val="24"/>
              </w:rPr>
              <w:t>при наличии)</w:t>
            </w:r>
          </w:p>
          <w:p w14:paraId="58C7C4EA" w14:textId="77777777" w:rsidR="001E6D55" w:rsidRPr="00127FEA" w:rsidRDefault="001E6D55" w:rsidP="009C0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2DA34F4" w14:textId="77777777" w:rsidR="001E6D55" w:rsidRPr="00127FEA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82E365B" w14:textId="77777777" w:rsidR="001E6D55" w:rsidRPr="00127FEA" w:rsidRDefault="001E6D55" w:rsidP="009C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54E0A6" w14:textId="77777777" w:rsidR="001E6D55" w:rsidRPr="00127FEA" w:rsidRDefault="001E6D55" w:rsidP="001E6D55">
      <w:pPr>
        <w:rPr>
          <w:szCs w:val="24"/>
        </w:rPr>
      </w:pPr>
      <w:r w:rsidRPr="00127FEA">
        <w:rPr>
          <w:szCs w:val="24"/>
        </w:rPr>
        <w:br w:type="page" w:clear="all"/>
      </w:r>
    </w:p>
    <w:p w14:paraId="7D3B1725" w14:textId="77777777" w:rsidR="001E6D55" w:rsidRDefault="001E6D55" w:rsidP="001E6D55">
      <w:pPr>
        <w:tabs>
          <w:tab w:val="left" w:pos="4260"/>
        </w:tabs>
        <w:jc w:val="right"/>
        <w:outlineLvl w:val="2"/>
        <w:rPr>
          <w:szCs w:val="24"/>
        </w:rPr>
      </w:pPr>
      <w:r>
        <w:rPr>
          <w:szCs w:val="24"/>
        </w:rPr>
        <w:lastRenderedPageBreak/>
        <w:t>Форма 3</w:t>
      </w:r>
    </w:p>
    <w:p w14:paraId="5EF3D449" w14:textId="77777777" w:rsidR="001E6D55" w:rsidRDefault="001E6D55" w:rsidP="001E6D55">
      <w:pPr>
        <w:ind w:firstLine="0"/>
        <w:jc w:val="center"/>
        <w:rPr>
          <w:szCs w:val="24"/>
        </w:rPr>
      </w:pPr>
    </w:p>
    <w:p w14:paraId="4B23D973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jc w:val="center"/>
        <w:rPr>
          <w:szCs w:val="24"/>
        </w:rPr>
      </w:pPr>
      <w:r>
        <w:rPr>
          <w:color w:val="000000"/>
          <w:szCs w:val="24"/>
        </w:rPr>
        <w:t>Согласие</w:t>
      </w:r>
    </w:p>
    <w:p w14:paraId="3959DDF4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jc w:val="center"/>
        <w:rPr>
          <w:szCs w:val="24"/>
        </w:rPr>
      </w:pPr>
      <w:r>
        <w:rPr>
          <w:color w:val="000000"/>
          <w:szCs w:val="24"/>
        </w:rPr>
        <w:t>на обработку персональных данных</w:t>
      </w:r>
    </w:p>
    <w:p w14:paraId="47A4B6ED" w14:textId="04E45644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0"/>
        <w:jc w:val="center"/>
        <w:rPr>
          <w:szCs w:val="24"/>
        </w:rPr>
      </w:pPr>
    </w:p>
    <w:p w14:paraId="150A8169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540"/>
        <w:rPr>
          <w:szCs w:val="24"/>
        </w:rPr>
      </w:pPr>
      <w:r>
        <w:rPr>
          <w:color w:val="000000"/>
          <w:szCs w:val="24"/>
        </w:rPr>
        <w:t>Я (далее - Субъект), ______________________________________________________,</w:t>
      </w:r>
    </w:p>
    <w:p w14:paraId="4F134E6B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center"/>
        <w:rPr>
          <w:szCs w:val="24"/>
        </w:rPr>
      </w:pPr>
      <w:r>
        <w:rPr>
          <w:color w:val="000000"/>
          <w:szCs w:val="24"/>
        </w:rPr>
        <w:t>(фамилия, имя, отчество (последнее - при наличии))</w:t>
      </w:r>
    </w:p>
    <w:p w14:paraId="32B43E55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0"/>
        <w:rPr>
          <w:szCs w:val="24"/>
        </w:rPr>
      </w:pPr>
      <w:r>
        <w:rPr>
          <w:color w:val="000000"/>
          <w:szCs w:val="24"/>
        </w:rPr>
        <w:t>документ, удостоверяющий личность,</w:t>
      </w:r>
      <w:r>
        <w:rPr>
          <w:szCs w:val="24"/>
        </w:rPr>
        <w:t xml:space="preserve"> ___________________________________________</w:t>
      </w:r>
    </w:p>
    <w:p w14:paraId="47C80617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jc w:val="center"/>
        <w:rPr>
          <w:szCs w:val="24"/>
        </w:rPr>
      </w:pPr>
      <w:r>
        <w:rPr>
          <w:color w:val="000000"/>
          <w:szCs w:val="24"/>
        </w:rPr>
        <w:t>(вид документа)</w:t>
      </w:r>
    </w:p>
    <w:p w14:paraId="5F9E7792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серия, № ________  _________, </w:t>
      </w:r>
      <w:proofErr w:type="gramStart"/>
      <w:r>
        <w:rPr>
          <w:color w:val="000000"/>
          <w:szCs w:val="24"/>
        </w:rPr>
        <w:t>выдан</w:t>
      </w:r>
      <w:proofErr w:type="gramEnd"/>
      <w:r>
        <w:rPr>
          <w:color w:val="000000"/>
          <w:szCs w:val="24"/>
        </w:rPr>
        <w:t xml:space="preserve"> ___________________________________________</w:t>
      </w:r>
    </w:p>
    <w:p w14:paraId="5D5E065C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0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____________________________________________________________________________,</w:t>
      </w:r>
    </w:p>
    <w:p w14:paraId="7B26EDF5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jc w:val="center"/>
        <w:rPr>
          <w:szCs w:val="24"/>
        </w:rPr>
      </w:pPr>
      <w:r>
        <w:rPr>
          <w:color w:val="000000"/>
          <w:szCs w:val="24"/>
        </w:rPr>
        <w:t>(кем и когда)</w:t>
      </w:r>
    </w:p>
    <w:p w14:paraId="1F83B77B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0"/>
        <w:rPr>
          <w:szCs w:val="24"/>
        </w:rPr>
      </w:pPr>
      <w:r>
        <w:rPr>
          <w:color w:val="000000"/>
          <w:szCs w:val="24"/>
        </w:rPr>
        <w:t>проживающи</w:t>
      </w:r>
      <w:proofErr w:type="gramStart"/>
      <w:r>
        <w:rPr>
          <w:color w:val="000000"/>
          <w:szCs w:val="24"/>
        </w:rPr>
        <w:t>й(</w:t>
      </w:r>
      <w:proofErr w:type="spellStart"/>
      <w:proofErr w:type="gramEnd"/>
      <w:r>
        <w:rPr>
          <w:color w:val="000000"/>
          <w:szCs w:val="24"/>
        </w:rPr>
        <w:t>ая</w:t>
      </w:r>
      <w:proofErr w:type="spellEnd"/>
      <w:r>
        <w:rPr>
          <w:color w:val="000000"/>
          <w:szCs w:val="24"/>
        </w:rPr>
        <w:t>) ____________________________________________________________,</w:t>
      </w:r>
    </w:p>
    <w:p w14:paraId="1B22BDAE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0"/>
        <w:rPr>
          <w:szCs w:val="24"/>
        </w:rPr>
      </w:pPr>
      <w:r>
        <w:rPr>
          <w:color w:val="000000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Cs w:val="24"/>
        </w:rPr>
        <w:t>(указывается Орган местного самоуправления) (далее – Оператор)</w:t>
      </w:r>
      <w:r>
        <w:rPr>
          <w:color w:val="000000"/>
          <w:szCs w:val="24"/>
        </w:rPr>
        <w:t>, на обработку своих персональных данных на следующих условиях:</w:t>
      </w:r>
    </w:p>
    <w:p w14:paraId="1ED38771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szCs w:val="24"/>
        </w:rPr>
      </w:pPr>
      <w:r>
        <w:rPr>
          <w:color w:val="000000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Cs w:val="24"/>
        </w:rPr>
        <w:t>, осуществляемой Оператором.</w:t>
      </w:r>
    </w:p>
    <w:p w14:paraId="33FFBB9D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szCs w:val="24"/>
        </w:rPr>
      </w:pPr>
      <w:r>
        <w:rPr>
          <w:color w:val="000000"/>
          <w:szCs w:val="24"/>
        </w:rPr>
        <w:t>2. Перечень персональных данных, передаваемых Оператору на обработку:</w:t>
      </w:r>
    </w:p>
    <w:p w14:paraId="74CD4D66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szCs w:val="24"/>
        </w:rPr>
      </w:pPr>
      <w:r>
        <w:rPr>
          <w:color w:val="000000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14:paraId="031F3A52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szCs w:val="24"/>
        </w:rPr>
      </w:pPr>
      <w:r>
        <w:rPr>
          <w:color w:val="000000"/>
          <w:szCs w:val="24"/>
        </w:rPr>
        <w:t>фамилию, имя, отчество;</w:t>
      </w:r>
    </w:p>
    <w:p w14:paraId="600CFD6E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szCs w:val="24"/>
        </w:rPr>
      </w:pPr>
      <w:r>
        <w:rPr>
          <w:color w:val="000000"/>
          <w:szCs w:val="24"/>
        </w:rPr>
        <w:t>дату и место рождения;</w:t>
      </w:r>
    </w:p>
    <w:p w14:paraId="6D635428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color w:val="000000"/>
          <w:szCs w:val="24"/>
        </w:rPr>
      </w:pPr>
      <w:r>
        <w:rPr>
          <w:color w:val="000000"/>
          <w:szCs w:val="24"/>
        </w:rPr>
        <w:t>место проживания;</w:t>
      </w:r>
    </w:p>
    <w:p w14:paraId="16A0624B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color w:val="000000"/>
          <w:szCs w:val="24"/>
        </w:rPr>
      </w:pPr>
      <w:r>
        <w:rPr>
          <w:color w:val="000000"/>
          <w:szCs w:val="24"/>
        </w:rPr>
        <w:t>СНИЛС;</w:t>
      </w:r>
    </w:p>
    <w:p w14:paraId="21E7901E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szCs w:val="24"/>
        </w:rPr>
      </w:pPr>
      <w:r>
        <w:rPr>
          <w:color w:val="000000"/>
          <w:szCs w:val="24"/>
        </w:rPr>
        <w:t>ИНН;</w:t>
      </w:r>
    </w:p>
    <w:p w14:paraId="4B90A391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szCs w:val="24"/>
        </w:rPr>
      </w:pPr>
      <w:r>
        <w:rPr>
          <w:color w:val="000000"/>
          <w:szCs w:val="24"/>
        </w:rPr>
        <w:t>- контактный телефон;</w:t>
      </w:r>
    </w:p>
    <w:p w14:paraId="06DFD542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szCs w:val="24"/>
        </w:rPr>
      </w:pPr>
      <w:r>
        <w:rPr>
          <w:color w:val="000000"/>
          <w:szCs w:val="24"/>
        </w:rPr>
        <w:t>- почтовый адрес;</w:t>
      </w:r>
    </w:p>
    <w:p w14:paraId="540507D0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szCs w:val="24"/>
        </w:rPr>
      </w:pPr>
      <w:r>
        <w:rPr>
          <w:color w:val="000000"/>
          <w:szCs w:val="24"/>
        </w:rPr>
        <w:t>- адрес электронной почты;</w:t>
      </w:r>
    </w:p>
    <w:p w14:paraId="6009914D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szCs w:val="24"/>
        </w:rPr>
      </w:pPr>
      <w:r>
        <w:rPr>
          <w:color w:val="000000"/>
          <w:szCs w:val="24"/>
        </w:rPr>
        <w:t>- сведения о наличии, либо отсутствии прав на недвижимое имущество.</w:t>
      </w:r>
    </w:p>
    <w:p w14:paraId="6A180F89" w14:textId="651FDD73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szCs w:val="24"/>
        </w:rPr>
      </w:pPr>
      <w:r>
        <w:rPr>
          <w:color w:val="000000"/>
          <w:szCs w:val="24"/>
        </w:rPr>
        <w:t xml:space="preserve">3. </w:t>
      </w:r>
      <w:proofErr w:type="gramStart"/>
      <w:r>
        <w:rPr>
          <w:color w:val="000000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 w:rsidRPr="00155AAA">
        <w:rPr>
          <w:szCs w:val="24"/>
        </w:rPr>
        <w:t>законе</w:t>
      </w:r>
      <w:r>
        <w:rPr>
          <w:color w:val="000000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Cs w:val="24"/>
        </w:rPr>
        <w:t xml:space="preserve"> такой информации третьим лицам в случаях, установленных законодательством.</w:t>
      </w:r>
    </w:p>
    <w:p w14:paraId="3818EF6F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szCs w:val="24"/>
        </w:rPr>
      </w:pPr>
      <w:r>
        <w:rPr>
          <w:color w:val="000000"/>
          <w:szCs w:val="24"/>
        </w:rPr>
        <w:t>4. Настоящее согласие действует бессрочно.</w:t>
      </w:r>
    </w:p>
    <w:p w14:paraId="2FA6480C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szCs w:val="24"/>
        </w:rPr>
      </w:pPr>
      <w:r>
        <w:rPr>
          <w:color w:val="000000"/>
          <w:szCs w:val="24"/>
        </w:rPr>
        <w:lastRenderedPageBreak/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1926BC38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540"/>
        <w:rPr>
          <w:szCs w:val="24"/>
        </w:rPr>
      </w:pPr>
      <w:r>
        <w:rPr>
          <w:color w:val="000000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7E0F6B3C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540"/>
        <w:rPr>
          <w:szCs w:val="24"/>
        </w:rPr>
      </w:pPr>
      <w:r>
        <w:rPr>
          <w:color w:val="000000"/>
          <w:szCs w:val="24"/>
        </w:rPr>
        <w:t> </w:t>
      </w:r>
    </w:p>
    <w:p w14:paraId="3091D429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540"/>
        <w:rPr>
          <w:szCs w:val="24"/>
        </w:rPr>
      </w:pPr>
      <w:r>
        <w:rPr>
          <w:color w:val="000000"/>
          <w:szCs w:val="24"/>
        </w:rPr>
        <w:t>"___" _____________ 202__ г.</w:t>
      </w:r>
    </w:p>
    <w:p w14:paraId="6584EA01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rPr>
          <w:szCs w:val="24"/>
        </w:rPr>
      </w:pPr>
      <w:r>
        <w:rPr>
          <w:color w:val="000000"/>
          <w:szCs w:val="24"/>
        </w:rPr>
        <w:t>_______ ________________________________________________</w:t>
      </w:r>
    </w:p>
    <w:p w14:paraId="371222A6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rPr>
          <w:szCs w:val="24"/>
        </w:rPr>
      </w:pPr>
      <w:r>
        <w:rPr>
          <w:color w:val="000000"/>
          <w:szCs w:val="24"/>
        </w:rPr>
        <w:t>подпись фамилия, имя, отчество (последнее - при наличии)</w:t>
      </w:r>
    </w:p>
    <w:p w14:paraId="4DC7FE90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540"/>
        <w:rPr>
          <w:szCs w:val="24"/>
        </w:rPr>
      </w:pPr>
      <w:r>
        <w:rPr>
          <w:color w:val="000000"/>
          <w:szCs w:val="24"/>
        </w:rPr>
        <w:t> </w:t>
      </w:r>
    </w:p>
    <w:p w14:paraId="0C7DC65D" w14:textId="3F1449B6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540"/>
        <w:rPr>
          <w:szCs w:val="24"/>
        </w:rPr>
      </w:pPr>
      <w:r>
        <w:rPr>
          <w:color w:val="000000"/>
          <w:szCs w:val="24"/>
        </w:rPr>
        <w:t>Подтверждаю, что ознакомле</w:t>
      </w:r>
      <w:proofErr w:type="gramStart"/>
      <w:r>
        <w:rPr>
          <w:color w:val="000000"/>
          <w:szCs w:val="24"/>
        </w:rPr>
        <w:t>н(</w:t>
      </w:r>
      <w:proofErr w:type="gramEnd"/>
      <w:r>
        <w:rPr>
          <w:color w:val="000000"/>
          <w:szCs w:val="24"/>
        </w:rPr>
        <w:t xml:space="preserve">а) с положениями Федерального </w:t>
      </w:r>
      <w:r w:rsidRPr="00155AAA">
        <w:rPr>
          <w:szCs w:val="24"/>
        </w:rPr>
        <w:t>закона</w:t>
      </w:r>
      <w:r>
        <w:rPr>
          <w:color w:val="000000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14:paraId="502F8E6A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540"/>
        <w:rPr>
          <w:szCs w:val="24"/>
        </w:rPr>
      </w:pPr>
      <w:r>
        <w:rPr>
          <w:color w:val="000000"/>
          <w:szCs w:val="24"/>
        </w:rPr>
        <w:t> </w:t>
      </w:r>
    </w:p>
    <w:p w14:paraId="4B774DED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540"/>
        <w:rPr>
          <w:szCs w:val="24"/>
        </w:rPr>
      </w:pPr>
      <w:r>
        <w:rPr>
          <w:color w:val="000000"/>
          <w:szCs w:val="24"/>
        </w:rPr>
        <w:t>"___" _____________ 202__ г.</w:t>
      </w:r>
    </w:p>
    <w:p w14:paraId="3AF559A2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 w:line="288" w:lineRule="atLeast"/>
        <w:ind w:firstLine="0"/>
        <w:rPr>
          <w:szCs w:val="24"/>
        </w:rPr>
      </w:pPr>
      <w:r>
        <w:rPr>
          <w:color w:val="000000"/>
          <w:szCs w:val="24"/>
        </w:rPr>
        <w:t>_______ ________________________________________________</w:t>
      </w:r>
    </w:p>
    <w:p w14:paraId="717C8233" w14:textId="77777777" w:rsidR="001E6D55" w:rsidRDefault="001E6D55" w:rsidP="001E6D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rPr>
          <w:szCs w:val="24"/>
        </w:rPr>
      </w:pPr>
      <w:r>
        <w:rPr>
          <w:color w:val="000000"/>
          <w:szCs w:val="24"/>
        </w:rPr>
        <w:t>подпись фамилия, имя, отчество (последнее - при наличии)</w:t>
      </w:r>
    </w:p>
    <w:p w14:paraId="509BE360" w14:textId="77777777" w:rsidR="001E6D55" w:rsidRDefault="001E6D55" w:rsidP="001E6D55">
      <w:pPr>
        <w:tabs>
          <w:tab w:val="left" w:pos="4260"/>
        </w:tabs>
        <w:jc w:val="right"/>
        <w:rPr>
          <w:sz w:val="28"/>
          <w:szCs w:val="28"/>
        </w:rPr>
      </w:pPr>
    </w:p>
    <w:p w14:paraId="4E7753BC" w14:textId="7172CC74" w:rsidR="00405E2C" w:rsidRPr="00405E2C" w:rsidRDefault="00405E2C" w:rsidP="00405E2C">
      <w:pPr>
        <w:ind w:firstLine="0"/>
        <w:rPr>
          <w:lang w:eastAsia="ru-RU"/>
        </w:rPr>
      </w:pPr>
    </w:p>
    <w:sectPr w:rsidR="00405E2C" w:rsidRPr="00405E2C" w:rsidSect="001E6D55">
      <w:pgSz w:w="11906" w:h="16838"/>
      <w:pgMar w:top="567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46ED4" w14:textId="77777777" w:rsidR="00402456" w:rsidRDefault="00402456" w:rsidP="007F0268">
      <w:r>
        <w:separator/>
      </w:r>
    </w:p>
  </w:endnote>
  <w:endnote w:type="continuationSeparator" w:id="0">
    <w:p w14:paraId="4B5FD715" w14:textId="77777777" w:rsidR="00402456" w:rsidRDefault="0040245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5E47B" w14:textId="77777777" w:rsidR="00402456" w:rsidRDefault="00402456" w:rsidP="007F0268">
      <w:r>
        <w:separator/>
      </w:r>
    </w:p>
  </w:footnote>
  <w:footnote w:type="continuationSeparator" w:id="0">
    <w:p w14:paraId="231AEE08" w14:textId="77777777" w:rsidR="00402456" w:rsidRDefault="0040245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C01CA" w14:textId="77777777" w:rsidR="001E6D55" w:rsidRPr="00590DDC" w:rsidRDefault="001E6D55" w:rsidP="00590DDC">
    <w:pPr>
      <w:pStyle w:val="a5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987B1" w14:textId="77777777" w:rsidR="001E6D55" w:rsidRPr="00590DDC" w:rsidRDefault="001E6D55" w:rsidP="00590D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left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left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18"/>
  </w:num>
  <w:num w:numId="5">
    <w:abstractNumId w:val="12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16"/>
  </w:num>
  <w:num w:numId="12">
    <w:abstractNumId w:val="14"/>
  </w:num>
  <w:num w:numId="13">
    <w:abstractNumId w:val="13"/>
  </w:num>
  <w:num w:numId="14">
    <w:abstractNumId w:val="6"/>
  </w:num>
  <w:num w:numId="15">
    <w:abstractNumId w:val="11"/>
  </w:num>
  <w:num w:numId="16">
    <w:abstractNumId w:val="20"/>
  </w:num>
  <w:num w:numId="17">
    <w:abstractNumId w:val="15"/>
  </w:num>
  <w:num w:numId="18">
    <w:abstractNumId w:val="5"/>
  </w:num>
  <w:num w:numId="19">
    <w:abstractNumId w:val="0"/>
  </w:num>
  <w:num w:numId="20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27FEA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5AAA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E6D55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E775A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5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0DDC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0E0D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0D4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1AD9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9C7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table of figures" w:qFormat="1"/>
    <w:lsdException w:name="footnote reference" w:qFormat="1"/>
    <w:lsdException w:name="annotation reference" w:qFormat="1"/>
    <w:lsdException w:name="page number" w:uiPriority="0"/>
    <w:lsdException w:name="endnote text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Code" w:qFormat="1"/>
    <w:lsdException w:name="annotation subject" w:qFormat="1"/>
    <w:lsdException w:name="No List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qFormat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qFormat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qFormat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3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qFormat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qFormat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qFormat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qFormat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qFormat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10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10"/>
    <w:qFormat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styleId="afff4">
    <w:name w:val="footnote reference"/>
    <w:basedOn w:val="a1"/>
    <w:uiPriority w:val="99"/>
    <w:semiHidden/>
    <w:unhideWhenUsed/>
    <w:qFormat/>
    <w:rsid w:val="001E6D55"/>
    <w:rPr>
      <w:vertAlign w:val="superscript"/>
    </w:rPr>
  </w:style>
  <w:style w:type="character" w:styleId="afff5">
    <w:name w:val="endnote reference"/>
    <w:basedOn w:val="a1"/>
    <w:uiPriority w:val="99"/>
    <w:semiHidden/>
    <w:unhideWhenUsed/>
    <w:rsid w:val="001E6D55"/>
    <w:rPr>
      <w:vertAlign w:val="superscript"/>
    </w:rPr>
  </w:style>
  <w:style w:type="character" w:styleId="HTML">
    <w:name w:val="HTML Code"/>
    <w:basedOn w:val="a1"/>
    <w:uiPriority w:val="99"/>
    <w:semiHidden/>
    <w:unhideWhenUsed/>
    <w:qFormat/>
    <w:rsid w:val="001E6D55"/>
    <w:rPr>
      <w:rFonts w:ascii="Courier New" w:eastAsia="Times New Roman" w:hAnsi="Courier New" w:cs="Courier New"/>
      <w:sz w:val="20"/>
      <w:szCs w:val="20"/>
    </w:rPr>
  </w:style>
  <w:style w:type="paragraph" w:styleId="afff6">
    <w:name w:val="endnote text"/>
    <w:basedOn w:val="a0"/>
    <w:link w:val="afff7"/>
    <w:uiPriority w:val="99"/>
    <w:semiHidden/>
    <w:unhideWhenUsed/>
    <w:qFormat/>
    <w:rsid w:val="001E6D55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7">
    <w:name w:val="Текст концевой сноски Знак"/>
    <w:basedOn w:val="a1"/>
    <w:link w:val="afff6"/>
    <w:uiPriority w:val="99"/>
    <w:semiHidden/>
    <w:rsid w:val="001E6D55"/>
    <w:rPr>
      <w:rFonts w:ascii="Times New Roman" w:eastAsia="Times New Roman" w:hAnsi="Times New Roman" w:cs="Times New Roman"/>
      <w:sz w:val="20"/>
      <w:szCs w:val="20"/>
    </w:rPr>
  </w:style>
  <w:style w:type="paragraph" w:styleId="afff8">
    <w:name w:val="caption"/>
    <w:basedOn w:val="a0"/>
    <w:next w:val="a0"/>
    <w:link w:val="afff9"/>
    <w:uiPriority w:val="35"/>
    <w:semiHidden/>
    <w:unhideWhenUsed/>
    <w:qFormat/>
    <w:rsid w:val="001E6D55"/>
    <w:pPr>
      <w:spacing w:line="276" w:lineRule="auto"/>
      <w:ind w:firstLine="0"/>
      <w:jc w:val="left"/>
    </w:pPr>
    <w:rPr>
      <w:rFonts w:eastAsia="Times New Roman"/>
      <w:b/>
      <w:bCs/>
      <w:color w:val="5B9BD5" w:themeColor="accent1"/>
      <w:sz w:val="18"/>
      <w:szCs w:val="18"/>
    </w:rPr>
  </w:style>
  <w:style w:type="paragraph" w:styleId="afffa">
    <w:name w:val="annotation subject"/>
    <w:basedOn w:val="afb"/>
    <w:next w:val="afb"/>
    <w:link w:val="afffb"/>
    <w:uiPriority w:val="99"/>
    <w:semiHidden/>
    <w:unhideWhenUsed/>
    <w:qFormat/>
    <w:rsid w:val="001E6D55"/>
    <w:rPr>
      <w:b/>
      <w:bCs/>
      <w:sz w:val="20"/>
      <w:szCs w:val="20"/>
      <w:lang w:eastAsia="en-US"/>
    </w:rPr>
  </w:style>
  <w:style w:type="character" w:customStyle="1" w:styleId="afffb">
    <w:name w:val="Тема примечания Знак"/>
    <w:basedOn w:val="afc"/>
    <w:link w:val="afffa"/>
    <w:uiPriority w:val="99"/>
    <w:semiHidden/>
    <w:rsid w:val="001E6D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c">
    <w:name w:val="footnote text"/>
    <w:basedOn w:val="a0"/>
    <w:link w:val="afffd"/>
    <w:uiPriority w:val="99"/>
    <w:unhideWhenUsed/>
    <w:qFormat/>
    <w:rsid w:val="001E6D55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d">
    <w:name w:val="Текст сноски Знак"/>
    <w:basedOn w:val="a1"/>
    <w:link w:val="afffc"/>
    <w:uiPriority w:val="99"/>
    <w:rsid w:val="001E6D55"/>
    <w:rPr>
      <w:rFonts w:ascii="Times New Roman" w:eastAsia="Times New Roman" w:hAnsi="Times New Roman" w:cs="Times New Roman"/>
      <w:sz w:val="20"/>
      <w:szCs w:val="20"/>
    </w:rPr>
  </w:style>
  <w:style w:type="paragraph" w:styleId="81">
    <w:name w:val="toc 8"/>
    <w:basedOn w:val="a0"/>
    <w:next w:val="a0"/>
    <w:uiPriority w:val="39"/>
    <w:unhideWhenUsed/>
    <w:qFormat/>
    <w:rsid w:val="001E6D55"/>
    <w:pPr>
      <w:spacing w:after="57"/>
      <w:ind w:left="1984" w:firstLine="0"/>
      <w:jc w:val="left"/>
    </w:pPr>
    <w:rPr>
      <w:rFonts w:eastAsia="Times New Roman"/>
      <w:sz w:val="20"/>
    </w:rPr>
  </w:style>
  <w:style w:type="paragraph" w:styleId="91">
    <w:name w:val="toc 9"/>
    <w:basedOn w:val="a0"/>
    <w:next w:val="a0"/>
    <w:uiPriority w:val="39"/>
    <w:unhideWhenUsed/>
    <w:qFormat/>
    <w:rsid w:val="001E6D55"/>
    <w:pPr>
      <w:spacing w:after="57"/>
      <w:ind w:left="2268" w:firstLine="0"/>
      <w:jc w:val="left"/>
    </w:pPr>
    <w:rPr>
      <w:rFonts w:eastAsia="Times New Roman"/>
      <w:sz w:val="20"/>
    </w:rPr>
  </w:style>
  <w:style w:type="paragraph" w:styleId="72">
    <w:name w:val="toc 7"/>
    <w:basedOn w:val="a0"/>
    <w:next w:val="a0"/>
    <w:uiPriority w:val="39"/>
    <w:unhideWhenUsed/>
    <w:qFormat/>
    <w:rsid w:val="001E6D55"/>
    <w:pPr>
      <w:spacing w:after="57"/>
      <w:ind w:left="1701" w:firstLine="0"/>
      <w:jc w:val="left"/>
    </w:pPr>
    <w:rPr>
      <w:rFonts w:eastAsia="Times New Roman"/>
      <w:sz w:val="20"/>
    </w:rPr>
  </w:style>
  <w:style w:type="paragraph" w:styleId="1b">
    <w:name w:val="toc 1"/>
    <w:basedOn w:val="a0"/>
    <w:next w:val="a0"/>
    <w:uiPriority w:val="39"/>
    <w:unhideWhenUsed/>
    <w:qFormat/>
    <w:rsid w:val="001E6D55"/>
    <w:pPr>
      <w:spacing w:after="57"/>
      <w:ind w:firstLine="0"/>
      <w:jc w:val="left"/>
    </w:pPr>
    <w:rPr>
      <w:rFonts w:eastAsia="Times New Roman"/>
      <w:sz w:val="20"/>
    </w:rPr>
  </w:style>
  <w:style w:type="paragraph" w:styleId="64">
    <w:name w:val="toc 6"/>
    <w:basedOn w:val="a0"/>
    <w:next w:val="a0"/>
    <w:uiPriority w:val="39"/>
    <w:unhideWhenUsed/>
    <w:qFormat/>
    <w:rsid w:val="001E6D55"/>
    <w:pPr>
      <w:spacing w:after="57"/>
      <w:ind w:left="1417" w:firstLine="0"/>
      <w:jc w:val="left"/>
    </w:pPr>
    <w:rPr>
      <w:rFonts w:eastAsia="Times New Roman"/>
      <w:sz w:val="20"/>
    </w:rPr>
  </w:style>
  <w:style w:type="paragraph" w:styleId="afffe">
    <w:name w:val="table of figures"/>
    <w:basedOn w:val="a0"/>
    <w:next w:val="a0"/>
    <w:uiPriority w:val="99"/>
    <w:unhideWhenUsed/>
    <w:qFormat/>
    <w:rsid w:val="001E6D55"/>
    <w:pPr>
      <w:ind w:firstLine="0"/>
      <w:jc w:val="left"/>
    </w:pPr>
    <w:rPr>
      <w:rFonts w:eastAsia="Times New Roman"/>
      <w:sz w:val="20"/>
    </w:rPr>
  </w:style>
  <w:style w:type="paragraph" w:styleId="3b">
    <w:name w:val="toc 3"/>
    <w:basedOn w:val="a0"/>
    <w:next w:val="a0"/>
    <w:uiPriority w:val="39"/>
    <w:unhideWhenUsed/>
    <w:qFormat/>
    <w:rsid w:val="001E6D55"/>
    <w:pPr>
      <w:spacing w:after="57"/>
      <w:ind w:left="567" w:firstLine="0"/>
      <w:jc w:val="left"/>
    </w:pPr>
    <w:rPr>
      <w:rFonts w:eastAsia="Times New Roman"/>
      <w:sz w:val="20"/>
    </w:rPr>
  </w:style>
  <w:style w:type="paragraph" w:styleId="2b">
    <w:name w:val="toc 2"/>
    <w:basedOn w:val="a0"/>
    <w:next w:val="a0"/>
    <w:uiPriority w:val="39"/>
    <w:unhideWhenUsed/>
    <w:qFormat/>
    <w:rsid w:val="001E6D55"/>
    <w:pPr>
      <w:spacing w:after="57"/>
      <w:ind w:left="283" w:firstLine="0"/>
      <w:jc w:val="left"/>
    </w:pPr>
    <w:rPr>
      <w:rFonts w:eastAsia="Times New Roman"/>
      <w:sz w:val="20"/>
    </w:rPr>
  </w:style>
  <w:style w:type="paragraph" w:styleId="46">
    <w:name w:val="toc 4"/>
    <w:basedOn w:val="a0"/>
    <w:next w:val="a0"/>
    <w:uiPriority w:val="39"/>
    <w:unhideWhenUsed/>
    <w:qFormat/>
    <w:rsid w:val="001E6D55"/>
    <w:pPr>
      <w:spacing w:after="57"/>
      <w:ind w:left="850" w:firstLine="0"/>
      <w:jc w:val="left"/>
    </w:pPr>
    <w:rPr>
      <w:rFonts w:eastAsia="Times New Roman"/>
      <w:sz w:val="20"/>
    </w:rPr>
  </w:style>
  <w:style w:type="paragraph" w:styleId="55">
    <w:name w:val="toc 5"/>
    <w:basedOn w:val="a0"/>
    <w:next w:val="a0"/>
    <w:uiPriority w:val="39"/>
    <w:unhideWhenUsed/>
    <w:qFormat/>
    <w:rsid w:val="001E6D55"/>
    <w:pPr>
      <w:spacing w:after="57"/>
      <w:ind w:left="1134" w:firstLine="0"/>
      <w:jc w:val="left"/>
    </w:pPr>
    <w:rPr>
      <w:rFonts w:eastAsia="Times New Roman"/>
      <w:sz w:val="20"/>
    </w:rPr>
  </w:style>
  <w:style w:type="paragraph" w:styleId="affff">
    <w:name w:val="Subtitle"/>
    <w:basedOn w:val="a0"/>
    <w:next w:val="a0"/>
    <w:link w:val="affff0"/>
    <w:uiPriority w:val="11"/>
    <w:qFormat/>
    <w:rsid w:val="001E6D55"/>
    <w:pPr>
      <w:spacing w:before="200" w:after="200"/>
      <w:ind w:firstLine="0"/>
      <w:jc w:val="left"/>
    </w:pPr>
    <w:rPr>
      <w:rFonts w:eastAsia="Times New Roman"/>
      <w:szCs w:val="24"/>
    </w:rPr>
  </w:style>
  <w:style w:type="character" w:customStyle="1" w:styleId="affff0">
    <w:name w:val="Подзаголовок Знак"/>
    <w:basedOn w:val="a1"/>
    <w:link w:val="affff"/>
    <w:uiPriority w:val="11"/>
    <w:rsid w:val="001E6D5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a1"/>
    <w:uiPriority w:val="9"/>
    <w:rsid w:val="001E6D5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E6D5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sid w:val="001E6D5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E6D5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E6D5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E6D5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E6D5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E6D5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E6D5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E6D55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E6D55"/>
    <w:rPr>
      <w:sz w:val="24"/>
      <w:szCs w:val="24"/>
    </w:rPr>
  </w:style>
  <w:style w:type="character" w:customStyle="1" w:styleId="QuoteChar">
    <w:name w:val="Quote Char"/>
    <w:uiPriority w:val="29"/>
    <w:rsid w:val="001E6D55"/>
    <w:rPr>
      <w:i/>
    </w:rPr>
  </w:style>
  <w:style w:type="character" w:customStyle="1" w:styleId="IntenseQuoteChar">
    <w:name w:val="Intense Quote Char"/>
    <w:uiPriority w:val="30"/>
    <w:rsid w:val="001E6D55"/>
    <w:rPr>
      <w:i/>
    </w:rPr>
  </w:style>
  <w:style w:type="character" w:customStyle="1" w:styleId="CaptionChar">
    <w:name w:val="Caption Char"/>
    <w:basedOn w:val="a1"/>
    <w:uiPriority w:val="35"/>
    <w:qFormat/>
    <w:rsid w:val="001E6D55"/>
    <w:rPr>
      <w:b/>
      <w:bCs/>
      <w:color w:val="5B9BD5" w:themeColor="accent1"/>
      <w:sz w:val="18"/>
      <w:szCs w:val="18"/>
    </w:rPr>
  </w:style>
  <w:style w:type="paragraph" w:styleId="2c">
    <w:name w:val="Quote"/>
    <w:basedOn w:val="a0"/>
    <w:next w:val="a0"/>
    <w:link w:val="2d"/>
    <w:uiPriority w:val="29"/>
    <w:qFormat/>
    <w:rsid w:val="001E6D55"/>
    <w:pPr>
      <w:ind w:left="720" w:right="720" w:firstLine="0"/>
      <w:jc w:val="left"/>
    </w:pPr>
    <w:rPr>
      <w:rFonts w:eastAsia="Times New Roman"/>
      <w:i/>
      <w:sz w:val="20"/>
    </w:rPr>
  </w:style>
  <w:style w:type="character" w:customStyle="1" w:styleId="2d">
    <w:name w:val="Цитата 2 Знак"/>
    <w:basedOn w:val="a1"/>
    <w:link w:val="2c"/>
    <w:uiPriority w:val="29"/>
    <w:rsid w:val="001E6D55"/>
    <w:rPr>
      <w:rFonts w:ascii="Times New Roman" w:eastAsia="Times New Roman" w:hAnsi="Times New Roman" w:cs="Times New Roman"/>
      <w:i/>
      <w:sz w:val="20"/>
    </w:rPr>
  </w:style>
  <w:style w:type="paragraph" w:styleId="affff1">
    <w:name w:val="Intense Quote"/>
    <w:basedOn w:val="a0"/>
    <w:next w:val="a0"/>
    <w:link w:val="affff2"/>
    <w:uiPriority w:val="30"/>
    <w:qFormat/>
    <w:rsid w:val="001E6D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  <w:jc w:val="left"/>
    </w:pPr>
    <w:rPr>
      <w:rFonts w:eastAsia="Times New Roman"/>
      <w:i/>
      <w:sz w:val="20"/>
    </w:rPr>
  </w:style>
  <w:style w:type="character" w:customStyle="1" w:styleId="affff2">
    <w:name w:val="Выделенная цитата Знак"/>
    <w:basedOn w:val="a1"/>
    <w:link w:val="affff1"/>
    <w:uiPriority w:val="30"/>
    <w:rsid w:val="001E6D55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qFormat/>
    <w:rsid w:val="001E6D55"/>
  </w:style>
  <w:style w:type="character" w:customStyle="1" w:styleId="FooterChar">
    <w:name w:val="Footer Char"/>
    <w:basedOn w:val="a1"/>
    <w:uiPriority w:val="99"/>
    <w:rsid w:val="001E6D55"/>
  </w:style>
  <w:style w:type="character" w:customStyle="1" w:styleId="afff9">
    <w:name w:val="Название объекта Знак"/>
    <w:basedOn w:val="a1"/>
    <w:link w:val="afff8"/>
    <w:uiPriority w:val="35"/>
    <w:semiHidden/>
    <w:rsid w:val="001E6D55"/>
    <w:rPr>
      <w:rFonts w:ascii="Times New Roman" w:eastAsia="Times New Roman" w:hAnsi="Times New Roman" w:cs="Times New Roman"/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qFormat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qFormat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E6D55"/>
    <w:rPr>
      <w:sz w:val="18"/>
    </w:rPr>
  </w:style>
  <w:style w:type="character" w:customStyle="1" w:styleId="EndnoteTextChar">
    <w:name w:val="Endnote Text Char"/>
    <w:uiPriority w:val="99"/>
    <w:rsid w:val="001E6D55"/>
    <w:rPr>
      <w:sz w:val="20"/>
    </w:rPr>
  </w:style>
  <w:style w:type="paragraph" w:customStyle="1" w:styleId="1c">
    <w:name w:val="Заголовок оглавления1"/>
    <w:uiPriority w:val="39"/>
    <w:unhideWhenUsed/>
    <w:rsid w:val="001E6D55"/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E6D55"/>
    <w:pPr>
      <w:tabs>
        <w:tab w:val="left" w:pos="851"/>
      </w:tabs>
      <w:spacing w:before="60" w:after="60" w:line="360" w:lineRule="auto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table of figures" w:qFormat="1"/>
    <w:lsdException w:name="footnote reference" w:qFormat="1"/>
    <w:lsdException w:name="annotation reference" w:qFormat="1"/>
    <w:lsdException w:name="page number" w:uiPriority="0"/>
    <w:lsdException w:name="endnote text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Code" w:qFormat="1"/>
    <w:lsdException w:name="annotation subject" w:qFormat="1"/>
    <w:lsdException w:name="No List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qFormat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qFormat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qFormat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3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qFormat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qFormat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qFormat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qFormat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qFormat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10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10"/>
    <w:qFormat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styleId="afff4">
    <w:name w:val="footnote reference"/>
    <w:basedOn w:val="a1"/>
    <w:uiPriority w:val="99"/>
    <w:semiHidden/>
    <w:unhideWhenUsed/>
    <w:qFormat/>
    <w:rsid w:val="001E6D55"/>
    <w:rPr>
      <w:vertAlign w:val="superscript"/>
    </w:rPr>
  </w:style>
  <w:style w:type="character" w:styleId="afff5">
    <w:name w:val="endnote reference"/>
    <w:basedOn w:val="a1"/>
    <w:uiPriority w:val="99"/>
    <w:semiHidden/>
    <w:unhideWhenUsed/>
    <w:rsid w:val="001E6D55"/>
    <w:rPr>
      <w:vertAlign w:val="superscript"/>
    </w:rPr>
  </w:style>
  <w:style w:type="character" w:styleId="HTML">
    <w:name w:val="HTML Code"/>
    <w:basedOn w:val="a1"/>
    <w:uiPriority w:val="99"/>
    <w:semiHidden/>
    <w:unhideWhenUsed/>
    <w:qFormat/>
    <w:rsid w:val="001E6D55"/>
    <w:rPr>
      <w:rFonts w:ascii="Courier New" w:eastAsia="Times New Roman" w:hAnsi="Courier New" w:cs="Courier New"/>
      <w:sz w:val="20"/>
      <w:szCs w:val="20"/>
    </w:rPr>
  </w:style>
  <w:style w:type="paragraph" w:styleId="afff6">
    <w:name w:val="endnote text"/>
    <w:basedOn w:val="a0"/>
    <w:link w:val="afff7"/>
    <w:uiPriority w:val="99"/>
    <w:semiHidden/>
    <w:unhideWhenUsed/>
    <w:qFormat/>
    <w:rsid w:val="001E6D55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7">
    <w:name w:val="Текст концевой сноски Знак"/>
    <w:basedOn w:val="a1"/>
    <w:link w:val="afff6"/>
    <w:uiPriority w:val="99"/>
    <w:semiHidden/>
    <w:rsid w:val="001E6D55"/>
    <w:rPr>
      <w:rFonts w:ascii="Times New Roman" w:eastAsia="Times New Roman" w:hAnsi="Times New Roman" w:cs="Times New Roman"/>
      <w:sz w:val="20"/>
      <w:szCs w:val="20"/>
    </w:rPr>
  </w:style>
  <w:style w:type="paragraph" w:styleId="afff8">
    <w:name w:val="caption"/>
    <w:basedOn w:val="a0"/>
    <w:next w:val="a0"/>
    <w:link w:val="afff9"/>
    <w:uiPriority w:val="35"/>
    <w:semiHidden/>
    <w:unhideWhenUsed/>
    <w:qFormat/>
    <w:rsid w:val="001E6D55"/>
    <w:pPr>
      <w:spacing w:line="276" w:lineRule="auto"/>
      <w:ind w:firstLine="0"/>
      <w:jc w:val="left"/>
    </w:pPr>
    <w:rPr>
      <w:rFonts w:eastAsia="Times New Roman"/>
      <w:b/>
      <w:bCs/>
      <w:color w:val="5B9BD5" w:themeColor="accent1"/>
      <w:sz w:val="18"/>
      <w:szCs w:val="18"/>
    </w:rPr>
  </w:style>
  <w:style w:type="paragraph" w:styleId="afffa">
    <w:name w:val="annotation subject"/>
    <w:basedOn w:val="afb"/>
    <w:next w:val="afb"/>
    <w:link w:val="afffb"/>
    <w:uiPriority w:val="99"/>
    <w:semiHidden/>
    <w:unhideWhenUsed/>
    <w:qFormat/>
    <w:rsid w:val="001E6D55"/>
    <w:rPr>
      <w:b/>
      <w:bCs/>
      <w:sz w:val="20"/>
      <w:szCs w:val="20"/>
      <w:lang w:eastAsia="en-US"/>
    </w:rPr>
  </w:style>
  <w:style w:type="character" w:customStyle="1" w:styleId="afffb">
    <w:name w:val="Тема примечания Знак"/>
    <w:basedOn w:val="afc"/>
    <w:link w:val="afffa"/>
    <w:uiPriority w:val="99"/>
    <w:semiHidden/>
    <w:rsid w:val="001E6D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c">
    <w:name w:val="footnote text"/>
    <w:basedOn w:val="a0"/>
    <w:link w:val="afffd"/>
    <w:uiPriority w:val="99"/>
    <w:unhideWhenUsed/>
    <w:qFormat/>
    <w:rsid w:val="001E6D55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d">
    <w:name w:val="Текст сноски Знак"/>
    <w:basedOn w:val="a1"/>
    <w:link w:val="afffc"/>
    <w:uiPriority w:val="99"/>
    <w:rsid w:val="001E6D55"/>
    <w:rPr>
      <w:rFonts w:ascii="Times New Roman" w:eastAsia="Times New Roman" w:hAnsi="Times New Roman" w:cs="Times New Roman"/>
      <w:sz w:val="20"/>
      <w:szCs w:val="20"/>
    </w:rPr>
  </w:style>
  <w:style w:type="paragraph" w:styleId="81">
    <w:name w:val="toc 8"/>
    <w:basedOn w:val="a0"/>
    <w:next w:val="a0"/>
    <w:uiPriority w:val="39"/>
    <w:unhideWhenUsed/>
    <w:qFormat/>
    <w:rsid w:val="001E6D55"/>
    <w:pPr>
      <w:spacing w:after="57"/>
      <w:ind w:left="1984" w:firstLine="0"/>
      <w:jc w:val="left"/>
    </w:pPr>
    <w:rPr>
      <w:rFonts w:eastAsia="Times New Roman"/>
      <w:sz w:val="20"/>
    </w:rPr>
  </w:style>
  <w:style w:type="paragraph" w:styleId="91">
    <w:name w:val="toc 9"/>
    <w:basedOn w:val="a0"/>
    <w:next w:val="a0"/>
    <w:uiPriority w:val="39"/>
    <w:unhideWhenUsed/>
    <w:qFormat/>
    <w:rsid w:val="001E6D55"/>
    <w:pPr>
      <w:spacing w:after="57"/>
      <w:ind w:left="2268" w:firstLine="0"/>
      <w:jc w:val="left"/>
    </w:pPr>
    <w:rPr>
      <w:rFonts w:eastAsia="Times New Roman"/>
      <w:sz w:val="20"/>
    </w:rPr>
  </w:style>
  <w:style w:type="paragraph" w:styleId="72">
    <w:name w:val="toc 7"/>
    <w:basedOn w:val="a0"/>
    <w:next w:val="a0"/>
    <w:uiPriority w:val="39"/>
    <w:unhideWhenUsed/>
    <w:qFormat/>
    <w:rsid w:val="001E6D55"/>
    <w:pPr>
      <w:spacing w:after="57"/>
      <w:ind w:left="1701" w:firstLine="0"/>
      <w:jc w:val="left"/>
    </w:pPr>
    <w:rPr>
      <w:rFonts w:eastAsia="Times New Roman"/>
      <w:sz w:val="20"/>
    </w:rPr>
  </w:style>
  <w:style w:type="paragraph" w:styleId="1b">
    <w:name w:val="toc 1"/>
    <w:basedOn w:val="a0"/>
    <w:next w:val="a0"/>
    <w:uiPriority w:val="39"/>
    <w:unhideWhenUsed/>
    <w:qFormat/>
    <w:rsid w:val="001E6D55"/>
    <w:pPr>
      <w:spacing w:after="57"/>
      <w:ind w:firstLine="0"/>
      <w:jc w:val="left"/>
    </w:pPr>
    <w:rPr>
      <w:rFonts w:eastAsia="Times New Roman"/>
      <w:sz w:val="20"/>
    </w:rPr>
  </w:style>
  <w:style w:type="paragraph" w:styleId="64">
    <w:name w:val="toc 6"/>
    <w:basedOn w:val="a0"/>
    <w:next w:val="a0"/>
    <w:uiPriority w:val="39"/>
    <w:unhideWhenUsed/>
    <w:qFormat/>
    <w:rsid w:val="001E6D55"/>
    <w:pPr>
      <w:spacing w:after="57"/>
      <w:ind w:left="1417" w:firstLine="0"/>
      <w:jc w:val="left"/>
    </w:pPr>
    <w:rPr>
      <w:rFonts w:eastAsia="Times New Roman"/>
      <w:sz w:val="20"/>
    </w:rPr>
  </w:style>
  <w:style w:type="paragraph" w:styleId="afffe">
    <w:name w:val="table of figures"/>
    <w:basedOn w:val="a0"/>
    <w:next w:val="a0"/>
    <w:uiPriority w:val="99"/>
    <w:unhideWhenUsed/>
    <w:qFormat/>
    <w:rsid w:val="001E6D55"/>
    <w:pPr>
      <w:ind w:firstLine="0"/>
      <w:jc w:val="left"/>
    </w:pPr>
    <w:rPr>
      <w:rFonts w:eastAsia="Times New Roman"/>
      <w:sz w:val="20"/>
    </w:rPr>
  </w:style>
  <w:style w:type="paragraph" w:styleId="3b">
    <w:name w:val="toc 3"/>
    <w:basedOn w:val="a0"/>
    <w:next w:val="a0"/>
    <w:uiPriority w:val="39"/>
    <w:unhideWhenUsed/>
    <w:qFormat/>
    <w:rsid w:val="001E6D55"/>
    <w:pPr>
      <w:spacing w:after="57"/>
      <w:ind w:left="567" w:firstLine="0"/>
      <w:jc w:val="left"/>
    </w:pPr>
    <w:rPr>
      <w:rFonts w:eastAsia="Times New Roman"/>
      <w:sz w:val="20"/>
    </w:rPr>
  </w:style>
  <w:style w:type="paragraph" w:styleId="2b">
    <w:name w:val="toc 2"/>
    <w:basedOn w:val="a0"/>
    <w:next w:val="a0"/>
    <w:uiPriority w:val="39"/>
    <w:unhideWhenUsed/>
    <w:qFormat/>
    <w:rsid w:val="001E6D55"/>
    <w:pPr>
      <w:spacing w:after="57"/>
      <w:ind w:left="283" w:firstLine="0"/>
      <w:jc w:val="left"/>
    </w:pPr>
    <w:rPr>
      <w:rFonts w:eastAsia="Times New Roman"/>
      <w:sz w:val="20"/>
    </w:rPr>
  </w:style>
  <w:style w:type="paragraph" w:styleId="46">
    <w:name w:val="toc 4"/>
    <w:basedOn w:val="a0"/>
    <w:next w:val="a0"/>
    <w:uiPriority w:val="39"/>
    <w:unhideWhenUsed/>
    <w:qFormat/>
    <w:rsid w:val="001E6D55"/>
    <w:pPr>
      <w:spacing w:after="57"/>
      <w:ind w:left="850" w:firstLine="0"/>
      <w:jc w:val="left"/>
    </w:pPr>
    <w:rPr>
      <w:rFonts w:eastAsia="Times New Roman"/>
      <w:sz w:val="20"/>
    </w:rPr>
  </w:style>
  <w:style w:type="paragraph" w:styleId="55">
    <w:name w:val="toc 5"/>
    <w:basedOn w:val="a0"/>
    <w:next w:val="a0"/>
    <w:uiPriority w:val="39"/>
    <w:unhideWhenUsed/>
    <w:qFormat/>
    <w:rsid w:val="001E6D55"/>
    <w:pPr>
      <w:spacing w:after="57"/>
      <w:ind w:left="1134" w:firstLine="0"/>
      <w:jc w:val="left"/>
    </w:pPr>
    <w:rPr>
      <w:rFonts w:eastAsia="Times New Roman"/>
      <w:sz w:val="20"/>
    </w:rPr>
  </w:style>
  <w:style w:type="paragraph" w:styleId="affff">
    <w:name w:val="Subtitle"/>
    <w:basedOn w:val="a0"/>
    <w:next w:val="a0"/>
    <w:link w:val="affff0"/>
    <w:uiPriority w:val="11"/>
    <w:qFormat/>
    <w:rsid w:val="001E6D55"/>
    <w:pPr>
      <w:spacing w:before="200" w:after="200"/>
      <w:ind w:firstLine="0"/>
      <w:jc w:val="left"/>
    </w:pPr>
    <w:rPr>
      <w:rFonts w:eastAsia="Times New Roman"/>
      <w:szCs w:val="24"/>
    </w:rPr>
  </w:style>
  <w:style w:type="character" w:customStyle="1" w:styleId="affff0">
    <w:name w:val="Подзаголовок Знак"/>
    <w:basedOn w:val="a1"/>
    <w:link w:val="affff"/>
    <w:uiPriority w:val="11"/>
    <w:rsid w:val="001E6D5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a1"/>
    <w:uiPriority w:val="9"/>
    <w:rsid w:val="001E6D5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E6D5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sid w:val="001E6D5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E6D5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E6D5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E6D5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E6D5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E6D5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E6D5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E6D55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E6D55"/>
    <w:rPr>
      <w:sz w:val="24"/>
      <w:szCs w:val="24"/>
    </w:rPr>
  </w:style>
  <w:style w:type="character" w:customStyle="1" w:styleId="QuoteChar">
    <w:name w:val="Quote Char"/>
    <w:uiPriority w:val="29"/>
    <w:rsid w:val="001E6D55"/>
    <w:rPr>
      <w:i/>
    </w:rPr>
  </w:style>
  <w:style w:type="character" w:customStyle="1" w:styleId="IntenseQuoteChar">
    <w:name w:val="Intense Quote Char"/>
    <w:uiPriority w:val="30"/>
    <w:rsid w:val="001E6D55"/>
    <w:rPr>
      <w:i/>
    </w:rPr>
  </w:style>
  <w:style w:type="character" w:customStyle="1" w:styleId="CaptionChar">
    <w:name w:val="Caption Char"/>
    <w:basedOn w:val="a1"/>
    <w:uiPriority w:val="35"/>
    <w:qFormat/>
    <w:rsid w:val="001E6D55"/>
    <w:rPr>
      <w:b/>
      <w:bCs/>
      <w:color w:val="5B9BD5" w:themeColor="accent1"/>
      <w:sz w:val="18"/>
      <w:szCs w:val="18"/>
    </w:rPr>
  </w:style>
  <w:style w:type="paragraph" w:styleId="2c">
    <w:name w:val="Quote"/>
    <w:basedOn w:val="a0"/>
    <w:next w:val="a0"/>
    <w:link w:val="2d"/>
    <w:uiPriority w:val="29"/>
    <w:qFormat/>
    <w:rsid w:val="001E6D55"/>
    <w:pPr>
      <w:ind w:left="720" w:right="720" w:firstLine="0"/>
      <w:jc w:val="left"/>
    </w:pPr>
    <w:rPr>
      <w:rFonts w:eastAsia="Times New Roman"/>
      <w:i/>
      <w:sz w:val="20"/>
    </w:rPr>
  </w:style>
  <w:style w:type="character" w:customStyle="1" w:styleId="2d">
    <w:name w:val="Цитата 2 Знак"/>
    <w:basedOn w:val="a1"/>
    <w:link w:val="2c"/>
    <w:uiPriority w:val="29"/>
    <w:rsid w:val="001E6D55"/>
    <w:rPr>
      <w:rFonts w:ascii="Times New Roman" w:eastAsia="Times New Roman" w:hAnsi="Times New Roman" w:cs="Times New Roman"/>
      <w:i/>
      <w:sz w:val="20"/>
    </w:rPr>
  </w:style>
  <w:style w:type="paragraph" w:styleId="affff1">
    <w:name w:val="Intense Quote"/>
    <w:basedOn w:val="a0"/>
    <w:next w:val="a0"/>
    <w:link w:val="affff2"/>
    <w:uiPriority w:val="30"/>
    <w:qFormat/>
    <w:rsid w:val="001E6D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  <w:jc w:val="left"/>
    </w:pPr>
    <w:rPr>
      <w:rFonts w:eastAsia="Times New Roman"/>
      <w:i/>
      <w:sz w:val="20"/>
    </w:rPr>
  </w:style>
  <w:style w:type="character" w:customStyle="1" w:styleId="affff2">
    <w:name w:val="Выделенная цитата Знак"/>
    <w:basedOn w:val="a1"/>
    <w:link w:val="affff1"/>
    <w:uiPriority w:val="30"/>
    <w:rsid w:val="001E6D55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qFormat/>
    <w:rsid w:val="001E6D55"/>
  </w:style>
  <w:style w:type="character" w:customStyle="1" w:styleId="FooterChar">
    <w:name w:val="Footer Char"/>
    <w:basedOn w:val="a1"/>
    <w:uiPriority w:val="99"/>
    <w:rsid w:val="001E6D55"/>
  </w:style>
  <w:style w:type="character" w:customStyle="1" w:styleId="afff9">
    <w:name w:val="Название объекта Знак"/>
    <w:basedOn w:val="a1"/>
    <w:link w:val="afff8"/>
    <w:uiPriority w:val="35"/>
    <w:semiHidden/>
    <w:rsid w:val="001E6D55"/>
    <w:rPr>
      <w:rFonts w:ascii="Times New Roman" w:eastAsia="Times New Roman" w:hAnsi="Times New Roman" w:cs="Times New Roman"/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qFormat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qFormat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E6D55"/>
    <w:rPr>
      <w:sz w:val="18"/>
    </w:rPr>
  </w:style>
  <w:style w:type="character" w:customStyle="1" w:styleId="EndnoteTextChar">
    <w:name w:val="Endnote Text Char"/>
    <w:uiPriority w:val="99"/>
    <w:rsid w:val="001E6D55"/>
    <w:rPr>
      <w:sz w:val="20"/>
    </w:rPr>
  </w:style>
  <w:style w:type="paragraph" w:customStyle="1" w:styleId="1c">
    <w:name w:val="Заголовок оглавления1"/>
    <w:uiPriority w:val="39"/>
    <w:unhideWhenUsed/>
    <w:rsid w:val="001E6D55"/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E6D55"/>
    <w:pPr>
      <w:tabs>
        <w:tab w:val="left" w:pos="851"/>
      </w:tabs>
      <w:spacing w:before="60" w:after="60" w:line="36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03B26-3050-4F87-B1A1-F1844088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7714</Words>
  <Characters>43976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2026-02-27T06:40:00Z</dcterms:created>
  <dcterms:modified xsi:type="dcterms:W3CDTF">2026-02-27T06:40:00Z</dcterms:modified>
</cp:coreProperties>
</file>